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FB5" w:rsidRPr="0024472D" w:rsidRDefault="00DC3FB5" w:rsidP="00DC3FB5">
      <w:pPr>
        <w:ind w:firstLine="10206"/>
        <w:rPr>
          <w:rFonts w:cs="Times New Roman"/>
        </w:rPr>
      </w:pPr>
      <w:r w:rsidRPr="0024472D">
        <w:rPr>
          <w:rFonts w:cs="Times New Roman"/>
        </w:rPr>
        <w:t>Приложение №1</w:t>
      </w:r>
    </w:p>
    <w:p w:rsidR="00DC3FB5" w:rsidRPr="0024472D" w:rsidRDefault="00DC3FB5" w:rsidP="00DC3FB5">
      <w:pPr>
        <w:ind w:firstLine="10206"/>
        <w:rPr>
          <w:rFonts w:cs="Times New Roman"/>
        </w:rPr>
      </w:pPr>
      <w:proofErr w:type="gramStart"/>
      <w:r w:rsidRPr="0024472D">
        <w:rPr>
          <w:rFonts w:cs="Times New Roman"/>
        </w:rPr>
        <w:t>к</w:t>
      </w:r>
      <w:proofErr w:type="gramEnd"/>
      <w:r w:rsidRPr="0024472D">
        <w:rPr>
          <w:rFonts w:cs="Times New Roman"/>
        </w:rPr>
        <w:t xml:space="preserve"> постановлению Администрации </w:t>
      </w:r>
    </w:p>
    <w:p w:rsidR="00DC3FB5" w:rsidRPr="0024472D" w:rsidRDefault="00DC3FB5" w:rsidP="00DC3FB5">
      <w:pPr>
        <w:ind w:firstLine="10206"/>
        <w:rPr>
          <w:rFonts w:cs="Times New Roman"/>
        </w:rPr>
      </w:pPr>
      <w:proofErr w:type="gramStart"/>
      <w:r w:rsidRPr="0024472D">
        <w:rPr>
          <w:rFonts w:cs="Times New Roman"/>
        </w:rPr>
        <w:t>городского</w:t>
      </w:r>
      <w:proofErr w:type="gramEnd"/>
      <w:r w:rsidRPr="0024472D">
        <w:rPr>
          <w:rFonts w:cs="Times New Roman"/>
        </w:rPr>
        <w:t xml:space="preserve"> округа Электросталь </w:t>
      </w:r>
    </w:p>
    <w:p w:rsidR="00DC3FB5" w:rsidRPr="0024472D" w:rsidRDefault="00DC3FB5" w:rsidP="00DC3FB5">
      <w:pPr>
        <w:ind w:firstLine="10206"/>
        <w:rPr>
          <w:rFonts w:cs="Times New Roman"/>
        </w:rPr>
      </w:pPr>
      <w:r w:rsidRPr="0024472D">
        <w:rPr>
          <w:rFonts w:cs="Times New Roman"/>
        </w:rPr>
        <w:t>Московской области</w:t>
      </w:r>
    </w:p>
    <w:p w:rsidR="00DC3FB5" w:rsidRPr="0024472D" w:rsidRDefault="00DC3FB5" w:rsidP="00DC3FB5">
      <w:pPr>
        <w:ind w:firstLine="10206"/>
        <w:rPr>
          <w:rFonts w:cs="Times New Roman"/>
        </w:rPr>
      </w:pPr>
      <w:proofErr w:type="gramStart"/>
      <w:r w:rsidRPr="0024472D">
        <w:rPr>
          <w:rFonts w:cs="Times New Roman"/>
        </w:rPr>
        <w:t>от</w:t>
      </w:r>
      <w:proofErr w:type="gramEnd"/>
      <w:r w:rsidRPr="0024472D">
        <w:rPr>
          <w:rFonts w:cs="Times New Roman"/>
        </w:rPr>
        <w:t xml:space="preserve"> __________ № _____________</w:t>
      </w:r>
    </w:p>
    <w:p w:rsidR="009E4253" w:rsidRPr="0024472D" w:rsidRDefault="009E4253" w:rsidP="009E4253">
      <w:pPr>
        <w:autoSpaceDE w:val="0"/>
        <w:autoSpaceDN w:val="0"/>
        <w:adjustRightInd w:val="0"/>
        <w:ind w:firstLine="708"/>
        <w:jc w:val="both"/>
        <w:rPr>
          <w:rFonts w:ascii="Arial" w:hAnsi="Arial"/>
        </w:rPr>
      </w:pPr>
    </w:p>
    <w:p w:rsidR="00DC3FB5" w:rsidRPr="0024472D" w:rsidRDefault="00BE16EE" w:rsidP="00BE16EE">
      <w:pPr>
        <w:autoSpaceDE w:val="0"/>
        <w:autoSpaceDN w:val="0"/>
        <w:adjustRightInd w:val="0"/>
        <w:rPr>
          <w:rFonts w:cs="Times New Roman"/>
        </w:rPr>
      </w:pPr>
      <w:r w:rsidRPr="0024472D">
        <w:rPr>
          <w:rFonts w:cs="Times New Roman"/>
        </w:rPr>
        <w:t>«</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
        <w:gridCol w:w="3602"/>
        <w:gridCol w:w="1538"/>
        <w:gridCol w:w="1287"/>
        <w:gridCol w:w="1313"/>
        <w:gridCol w:w="1156"/>
        <w:gridCol w:w="1074"/>
        <w:gridCol w:w="1074"/>
        <w:gridCol w:w="1074"/>
        <w:gridCol w:w="1074"/>
        <w:gridCol w:w="1580"/>
      </w:tblGrid>
      <w:tr w:rsidR="0024472D" w:rsidRPr="0024472D" w:rsidTr="00BB4FE5">
        <w:trPr>
          <w:jc w:val="center"/>
        </w:trPr>
        <w:tc>
          <w:tcPr>
            <w:tcW w:w="674" w:type="dxa"/>
          </w:tcPr>
          <w:p w:rsidR="00747FFC" w:rsidRPr="0024472D" w:rsidRDefault="00747FFC" w:rsidP="00747FFC">
            <w:pPr>
              <w:pStyle w:val="ConsPlusNormal"/>
              <w:jc w:val="center"/>
              <w:rPr>
                <w:rFonts w:ascii="Times New Roman" w:hAnsi="Times New Roman"/>
                <w:sz w:val="24"/>
                <w:szCs w:val="24"/>
              </w:rPr>
            </w:pPr>
            <w:r w:rsidRPr="0024472D">
              <w:rPr>
                <w:rFonts w:ascii="Times New Roman" w:hAnsi="Times New Roman"/>
                <w:sz w:val="24"/>
                <w:szCs w:val="24"/>
              </w:rPr>
              <w:t>9.</w:t>
            </w:r>
          </w:p>
        </w:tc>
        <w:tc>
          <w:tcPr>
            <w:tcW w:w="14772" w:type="dxa"/>
            <w:gridSpan w:val="10"/>
          </w:tcPr>
          <w:p w:rsidR="00747FFC" w:rsidRPr="0024472D" w:rsidRDefault="00747FFC" w:rsidP="00747FFC">
            <w:pPr>
              <w:pStyle w:val="ConsPlusNormal"/>
              <w:rPr>
                <w:rFonts w:ascii="Times New Roman" w:hAnsi="Times New Roman" w:cs="Times New Roman"/>
                <w:sz w:val="24"/>
                <w:szCs w:val="24"/>
              </w:rPr>
            </w:pPr>
            <w:r w:rsidRPr="0024472D">
              <w:rPr>
                <w:rFonts w:ascii="Times New Roman" w:hAnsi="Times New Roman" w:cs="Times New Roman"/>
                <w:sz w:val="24"/>
                <w:szCs w:val="24"/>
              </w:rPr>
              <w:t xml:space="preserve">Подпрограмма 9. Развитие и поддержка социально ориентированных некоммерческих организаций в городском округе Электросталь </w:t>
            </w:r>
            <w:proofErr w:type="gramStart"/>
            <w:r w:rsidRPr="0024472D">
              <w:rPr>
                <w:rFonts w:ascii="Times New Roman" w:hAnsi="Times New Roman" w:cs="Times New Roman"/>
                <w:sz w:val="24"/>
                <w:szCs w:val="24"/>
              </w:rPr>
              <w:t>Московской  области</w:t>
            </w:r>
            <w:proofErr w:type="gramEnd"/>
          </w:p>
        </w:tc>
      </w:tr>
      <w:tr w:rsidR="0024472D" w:rsidRPr="0024472D" w:rsidTr="00BB4FE5">
        <w:trPr>
          <w:jc w:val="center"/>
        </w:trPr>
        <w:tc>
          <w:tcPr>
            <w:tcW w:w="674" w:type="dxa"/>
            <w:vMerge w:val="restart"/>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9.1.</w:t>
            </w:r>
          </w:p>
        </w:tc>
        <w:tc>
          <w:tcPr>
            <w:tcW w:w="3602" w:type="dxa"/>
          </w:tcPr>
          <w:p w:rsidR="008829E1" w:rsidRPr="0024472D" w:rsidRDefault="008829E1" w:rsidP="008829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которым оказана поддержка органами местного самоуправления</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15</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15</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15</w:t>
            </w:r>
          </w:p>
        </w:tc>
        <w:tc>
          <w:tcPr>
            <w:tcW w:w="1580" w:type="dxa"/>
          </w:tcPr>
          <w:p w:rsidR="008829E1" w:rsidRPr="0024472D" w:rsidRDefault="00C521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w:t>
            </w:r>
            <w:r w:rsidR="008829E1" w:rsidRPr="0024472D">
              <w:rPr>
                <w:rFonts w:ascii="Times New Roman" w:hAnsi="Times New Roman" w:cs="Times New Roman"/>
                <w:sz w:val="24"/>
                <w:szCs w:val="24"/>
              </w:rPr>
              <w:t>1,</w:t>
            </w:r>
            <w:r w:rsidRPr="0024472D">
              <w:rPr>
                <w:rFonts w:ascii="Times New Roman" w:hAnsi="Times New Roman" w:cs="Times New Roman"/>
                <w:sz w:val="24"/>
                <w:szCs w:val="24"/>
              </w:rPr>
              <w:t xml:space="preserve"> 0</w:t>
            </w:r>
            <w:r w:rsidR="008829E1" w:rsidRPr="0024472D">
              <w:rPr>
                <w:rFonts w:ascii="Times New Roman" w:hAnsi="Times New Roman" w:cs="Times New Roman"/>
                <w:sz w:val="24"/>
                <w:szCs w:val="24"/>
              </w:rPr>
              <w:t>2</w:t>
            </w:r>
          </w:p>
        </w:tc>
      </w:tr>
      <w:tr w:rsidR="0024472D" w:rsidRPr="0024472D" w:rsidTr="00BB4FE5">
        <w:trPr>
          <w:jc w:val="center"/>
        </w:trPr>
        <w:tc>
          <w:tcPr>
            <w:tcW w:w="674" w:type="dxa"/>
            <w:vMerge/>
          </w:tcPr>
          <w:p w:rsidR="008829E1" w:rsidRPr="0024472D" w:rsidRDefault="008829E1" w:rsidP="008829E1">
            <w:pPr>
              <w:pStyle w:val="ConsPlusNormal"/>
              <w:jc w:val="center"/>
              <w:rPr>
                <w:rFonts w:ascii="Times New Roman" w:hAnsi="Times New Roman"/>
                <w:sz w:val="24"/>
                <w:szCs w:val="24"/>
              </w:rPr>
            </w:pPr>
          </w:p>
        </w:tc>
        <w:tc>
          <w:tcPr>
            <w:tcW w:w="3602" w:type="dxa"/>
          </w:tcPr>
          <w:p w:rsidR="008829E1" w:rsidRPr="0024472D" w:rsidRDefault="008829E1" w:rsidP="008829E1">
            <w:pPr>
              <w:rPr>
                <w:rFonts w:cs="Times New Roman"/>
              </w:rPr>
            </w:pPr>
            <w:r w:rsidRPr="0024472D">
              <w:rPr>
                <w:sz w:val="22"/>
                <w:szCs w:val="22"/>
              </w:rPr>
              <w:t>В том числе по сферам деятельности</w:t>
            </w:r>
          </w:p>
        </w:tc>
        <w:tc>
          <w:tcPr>
            <w:tcW w:w="1538" w:type="dxa"/>
          </w:tcPr>
          <w:p w:rsidR="008829E1" w:rsidRPr="0024472D" w:rsidRDefault="008829E1" w:rsidP="008829E1">
            <w:pPr>
              <w:jc w:val="center"/>
              <w:rPr>
                <w:sz w:val="22"/>
                <w:szCs w:val="22"/>
              </w:rPr>
            </w:pPr>
          </w:p>
        </w:tc>
        <w:tc>
          <w:tcPr>
            <w:tcW w:w="1287" w:type="dxa"/>
          </w:tcPr>
          <w:p w:rsidR="008829E1" w:rsidRPr="0024472D" w:rsidRDefault="008829E1" w:rsidP="008829E1">
            <w:pPr>
              <w:jc w:val="center"/>
            </w:pPr>
          </w:p>
        </w:tc>
        <w:tc>
          <w:tcPr>
            <w:tcW w:w="1313" w:type="dxa"/>
          </w:tcPr>
          <w:p w:rsidR="008829E1" w:rsidRPr="0024472D" w:rsidRDefault="008829E1" w:rsidP="008829E1">
            <w:pPr>
              <w:pStyle w:val="ConsPlusNormal"/>
              <w:jc w:val="center"/>
              <w:rPr>
                <w:rFonts w:ascii="Times New Roman" w:hAnsi="Times New Roman"/>
                <w:sz w:val="24"/>
                <w:szCs w:val="24"/>
              </w:rPr>
            </w:pPr>
          </w:p>
        </w:tc>
        <w:tc>
          <w:tcPr>
            <w:tcW w:w="1156"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580" w:type="dxa"/>
          </w:tcPr>
          <w:p w:rsidR="008829E1" w:rsidRPr="0024472D" w:rsidRDefault="008829E1" w:rsidP="008829E1">
            <w:pPr>
              <w:pStyle w:val="ConsPlusNormal"/>
              <w:jc w:val="center"/>
              <w:rPr>
                <w:rFonts w:ascii="Times New Roman" w:hAnsi="Times New Roman"/>
                <w:sz w:val="24"/>
                <w:szCs w:val="24"/>
              </w:rPr>
            </w:pPr>
          </w:p>
        </w:tc>
      </w:tr>
      <w:tr w:rsidR="0024472D" w:rsidRPr="0024472D" w:rsidTr="00C521E1">
        <w:trPr>
          <w:trHeight w:val="375"/>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9.1.1.</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w:t>
            </w:r>
          </w:p>
        </w:tc>
        <w:tc>
          <w:tcPr>
            <w:tcW w:w="1580" w:type="dxa"/>
          </w:tcPr>
          <w:p w:rsidR="008829E1" w:rsidRPr="0024472D" w:rsidRDefault="00C521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01, 02</w:t>
            </w:r>
          </w:p>
        </w:tc>
      </w:tr>
      <w:tr w:rsidR="0024472D" w:rsidRPr="0024472D" w:rsidTr="008829E1">
        <w:trPr>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9.1.2.</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в сфере образования, которым оказана поддержка органами местного самоуправления</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p w:rsidR="008829E1" w:rsidRPr="0024472D" w:rsidRDefault="008829E1" w:rsidP="008829E1">
            <w:pPr>
              <w:pStyle w:val="1f6"/>
              <w:spacing w:after="0" w:line="240" w:lineRule="auto"/>
              <w:jc w:val="center"/>
              <w:rPr>
                <w:color w:val="auto"/>
                <w:sz w:val="22"/>
                <w:szCs w:val="22"/>
              </w:rPr>
            </w:pP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3</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3</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3</w:t>
            </w:r>
          </w:p>
        </w:tc>
        <w:tc>
          <w:tcPr>
            <w:tcW w:w="1580" w:type="dxa"/>
          </w:tcPr>
          <w:p w:rsidR="008829E1" w:rsidRPr="0024472D" w:rsidRDefault="00C521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01, 02</w:t>
            </w:r>
          </w:p>
        </w:tc>
      </w:tr>
      <w:tr w:rsidR="0024472D" w:rsidRPr="0024472D" w:rsidTr="008829E1">
        <w:trPr>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9.1.3.</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в сфере здравоохранения, которым оказана поддержка органами местного самоуправления</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p w:rsidR="008829E1" w:rsidRPr="0024472D" w:rsidRDefault="008829E1" w:rsidP="008829E1">
            <w:pPr>
              <w:pStyle w:val="1f6"/>
              <w:spacing w:after="0" w:line="240" w:lineRule="auto"/>
              <w:jc w:val="center"/>
              <w:rPr>
                <w:color w:val="auto"/>
                <w:sz w:val="22"/>
                <w:szCs w:val="22"/>
              </w:rPr>
            </w:pP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w:t>
            </w:r>
          </w:p>
        </w:tc>
        <w:tc>
          <w:tcPr>
            <w:tcW w:w="1580" w:type="dxa"/>
          </w:tcPr>
          <w:p w:rsidR="008829E1" w:rsidRPr="0024472D" w:rsidRDefault="00C521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01, 02</w:t>
            </w:r>
          </w:p>
        </w:tc>
      </w:tr>
      <w:tr w:rsidR="0024472D" w:rsidRPr="0024472D" w:rsidTr="008829E1">
        <w:trPr>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lastRenderedPageBreak/>
              <w:t>9.1.4.</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в сфере культуры, которым оказана поддержка органами местного самоуправления</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p w:rsidR="008829E1" w:rsidRPr="0024472D" w:rsidRDefault="008829E1" w:rsidP="008829E1">
            <w:pPr>
              <w:pStyle w:val="1f6"/>
              <w:spacing w:after="0" w:line="240" w:lineRule="auto"/>
              <w:jc w:val="center"/>
              <w:rPr>
                <w:color w:val="auto"/>
                <w:sz w:val="22"/>
                <w:szCs w:val="22"/>
              </w:rPr>
            </w:pP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c>
          <w:tcPr>
            <w:tcW w:w="1580" w:type="dxa"/>
          </w:tcPr>
          <w:p w:rsidR="008829E1" w:rsidRPr="0024472D" w:rsidRDefault="00C521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01, 02</w:t>
            </w:r>
          </w:p>
        </w:tc>
      </w:tr>
      <w:tr w:rsidR="0024472D" w:rsidRPr="0024472D" w:rsidTr="008829E1">
        <w:trPr>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9.2</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Электросталь Московской области на социальную сферу</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процент</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0,026</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0,027</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0,028</w:t>
            </w:r>
          </w:p>
        </w:tc>
        <w:tc>
          <w:tcPr>
            <w:tcW w:w="1580" w:type="dxa"/>
          </w:tcPr>
          <w:p w:rsidR="008829E1" w:rsidRPr="0024472D" w:rsidRDefault="00C521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w:t>
            </w:r>
            <w:r w:rsidR="008829E1" w:rsidRPr="0024472D">
              <w:rPr>
                <w:rFonts w:ascii="Times New Roman" w:hAnsi="Times New Roman" w:cs="Times New Roman"/>
                <w:sz w:val="24"/>
                <w:szCs w:val="24"/>
              </w:rPr>
              <w:t>1</w:t>
            </w:r>
          </w:p>
        </w:tc>
      </w:tr>
      <w:tr w:rsidR="0024472D" w:rsidRPr="0024472D" w:rsidTr="008829E1">
        <w:trPr>
          <w:jc w:val="center"/>
        </w:trPr>
        <w:tc>
          <w:tcPr>
            <w:tcW w:w="6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9.2.1</w:t>
            </w:r>
          </w:p>
        </w:tc>
        <w:tc>
          <w:tcPr>
            <w:tcW w:w="3602" w:type="dxa"/>
            <w:vAlign w:val="center"/>
          </w:tcPr>
          <w:p w:rsidR="00C521E1" w:rsidRPr="0024472D" w:rsidRDefault="00C521E1" w:rsidP="00C521E1">
            <w:pPr>
              <w:pStyle w:val="1f6"/>
              <w:spacing w:after="0" w:line="240" w:lineRule="auto"/>
              <w:rPr>
                <w:color w:val="auto"/>
                <w:sz w:val="22"/>
                <w:szCs w:val="22"/>
              </w:rPr>
            </w:pPr>
            <w:r w:rsidRPr="0024472D">
              <w:rPr>
                <w:color w:val="auto"/>
                <w:sz w:val="22"/>
                <w:szCs w:val="22"/>
              </w:rPr>
              <w:t>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городского округа Электросталь Московской области в сфере образования</w:t>
            </w:r>
          </w:p>
        </w:tc>
        <w:tc>
          <w:tcPr>
            <w:tcW w:w="1538" w:type="dxa"/>
          </w:tcPr>
          <w:p w:rsidR="00C521E1" w:rsidRPr="0024472D" w:rsidRDefault="00C521E1" w:rsidP="00C521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C521E1" w:rsidRPr="0024472D" w:rsidRDefault="00C521E1" w:rsidP="00C521E1">
            <w:pPr>
              <w:pStyle w:val="1f6"/>
              <w:spacing w:after="0" w:line="240" w:lineRule="auto"/>
              <w:jc w:val="center"/>
              <w:rPr>
                <w:color w:val="auto"/>
                <w:sz w:val="22"/>
                <w:szCs w:val="22"/>
              </w:rPr>
            </w:pPr>
            <w:proofErr w:type="gramStart"/>
            <w:r w:rsidRPr="0024472D">
              <w:rPr>
                <w:color w:val="auto"/>
                <w:sz w:val="22"/>
                <w:szCs w:val="22"/>
              </w:rPr>
              <w:t>процент</w:t>
            </w:r>
            <w:proofErr w:type="gramEnd"/>
          </w:p>
        </w:tc>
        <w:tc>
          <w:tcPr>
            <w:tcW w:w="1313"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0,044</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0,045</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0,046</w:t>
            </w:r>
          </w:p>
        </w:tc>
        <w:tc>
          <w:tcPr>
            <w:tcW w:w="1580" w:type="dxa"/>
          </w:tcPr>
          <w:p w:rsidR="00C521E1" w:rsidRPr="0024472D" w:rsidRDefault="00C521E1" w:rsidP="00C521E1">
            <w:pPr>
              <w:jc w:val="center"/>
            </w:pPr>
            <w:r w:rsidRPr="0024472D">
              <w:rPr>
                <w:rFonts w:cs="Times New Roman"/>
              </w:rPr>
              <w:t>01</w:t>
            </w:r>
          </w:p>
        </w:tc>
      </w:tr>
      <w:tr w:rsidR="0024472D" w:rsidRPr="0024472D" w:rsidTr="008829E1">
        <w:trPr>
          <w:jc w:val="center"/>
        </w:trPr>
        <w:tc>
          <w:tcPr>
            <w:tcW w:w="6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9.3</w:t>
            </w:r>
          </w:p>
        </w:tc>
        <w:tc>
          <w:tcPr>
            <w:tcW w:w="3602" w:type="dxa"/>
            <w:vAlign w:val="center"/>
          </w:tcPr>
          <w:p w:rsidR="00C521E1" w:rsidRPr="0024472D" w:rsidRDefault="00C521E1" w:rsidP="00C521E1">
            <w:pPr>
              <w:pStyle w:val="1f6"/>
              <w:spacing w:after="0" w:line="240" w:lineRule="auto"/>
              <w:rPr>
                <w:color w:val="auto"/>
                <w:sz w:val="22"/>
                <w:szCs w:val="22"/>
              </w:rPr>
            </w:pPr>
            <w:r w:rsidRPr="0024472D">
              <w:rPr>
                <w:color w:val="auto"/>
                <w:sz w:val="22"/>
                <w:szCs w:val="22"/>
              </w:rPr>
              <w:t>Количество социально ориентиро</w:t>
            </w:r>
            <w:bookmarkStart w:id="0" w:name="_GoBack"/>
            <w:bookmarkEnd w:id="0"/>
            <w:r w:rsidRPr="0024472D">
              <w:rPr>
                <w:color w:val="auto"/>
                <w:sz w:val="22"/>
                <w:szCs w:val="22"/>
              </w:rPr>
              <w:t>ванных некоммерческих организаций, которым оказана финансовая поддержка органами местного самоуправления</w:t>
            </w:r>
          </w:p>
        </w:tc>
        <w:tc>
          <w:tcPr>
            <w:tcW w:w="1538" w:type="dxa"/>
          </w:tcPr>
          <w:p w:rsidR="00C521E1" w:rsidRPr="0024472D" w:rsidRDefault="00C521E1" w:rsidP="00C521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C521E1" w:rsidRPr="0024472D" w:rsidRDefault="00C521E1" w:rsidP="00C521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w:t>
            </w:r>
          </w:p>
        </w:tc>
        <w:tc>
          <w:tcPr>
            <w:tcW w:w="1580" w:type="dxa"/>
          </w:tcPr>
          <w:p w:rsidR="00C521E1" w:rsidRPr="0024472D" w:rsidRDefault="00C521E1" w:rsidP="00C521E1">
            <w:pPr>
              <w:jc w:val="center"/>
            </w:pPr>
            <w:r w:rsidRPr="0024472D">
              <w:rPr>
                <w:rFonts w:cs="Times New Roman"/>
              </w:rPr>
              <w:t>01</w:t>
            </w:r>
          </w:p>
        </w:tc>
      </w:tr>
      <w:tr w:rsidR="0024472D" w:rsidRPr="0024472D" w:rsidTr="008829E1">
        <w:trPr>
          <w:jc w:val="center"/>
        </w:trPr>
        <w:tc>
          <w:tcPr>
            <w:tcW w:w="674" w:type="dxa"/>
            <w:vMerge w:val="restart"/>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9.4.</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которым оказана имущественная поддержка органами местного самоуправления</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12</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12</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12</w:t>
            </w:r>
          </w:p>
        </w:tc>
        <w:tc>
          <w:tcPr>
            <w:tcW w:w="1580" w:type="dxa"/>
          </w:tcPr>
          <w:p w:rsidR="008829E1" w:rsidRPr="0024472D" w:rsidRDefault="00C521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w:t>
            </w:r>
            <w:r w:rsidR="008829E1" w:rsidRPr="0024472D">
              <w:rPr>
                <w:rFonts w:ascii="Times New Roman" w:hAnsi="Times New Roman" w:cs="Times New Roman"/>
                <w:sz w:val="24"/>
                <w:szCs w:val="24"/>
              </w:rPr>
              <w:t>2</w:t>
            </w:r>
          </w:p>
        </w:tc>
      </w:tr>
      <w:tr w:rsidR="0024472D" w:rsidRPr="0024472D" w:rsidTr="008829E1">
        <w:trPr>
          <w:jc w:val="center"/>
        </w:trPr>
        <w:tc>
          <w:tcPr>
            <w:tcW w:w="674" w:type="dxa"/>
            <w:vMerge/>
          </w:tcPr>
          <w:p w:rsidR="008829E1" w:rsidRPr="0024472D" w:rsidRDefault="008829E1" w:rsidP="008829E1">
            <w:pPr>
              <w:pStyle w:val="ConsPlusNormal"/>
              <w:jc w:val="center"/>
              <w:rPr>
                <w:rFonts w:ascii="Times New Roman" w:hAnsi="Times New Roman"/>
                <w:sz w:val="24"/>
                <w:szCs w:val="24"/>
              </w:rPr>
            </w:pPr>
          </w:p>
        </w:tc>
        <w:tc>
          <w:tcPr>
            <w:tcW w:w="3602" w:type="dxa"/>
            <w:vAlign w:val="center"/>
          </w:tcPr>
          <w:p w:rsidR="008829E1" w:rsidRPr="0024472D" w:rsidRDefault="008829E1" w:rsidP="008829E1">
            <w:pPr>
              <w:rPr>
                <w:rFonts w:cs="Times New Roman"/>
              </w:rPr>
            </w:pPr>
            <w:proofErr w:type="gramStart"/>
            <w:r w:rsidRPr="0024472D">
              <w:rPr>
                <w:sz w:val="22"/>
                <w:szCs w:val="22"/>
              </w:rPr>
              <w:t>в</w:t>
            </w:r>
            <w:proofErr w:type="gramEnd"/>
            <w:r w:rsidRPr="0024472D">
              <w:rPr>
                <w:sz w:val="22"/>
                <w:szCs w:val="22"/>
              </w:rPr>
              <w:t xml:space="preserve"> том числе по сферам деятельности</w:t>
            </w:r>
          </w:p>
        </w:tc>
        <w:tc>
          <w:tcPr>
            <w:tcW w:w="1538" w:type="dxa"/>
          </w:tcPr>
          <w:p w:rsidR="008829E1" w:rsidRPr="0024472D" w:rsidRDefault="008829E1" w:rsidP="008829E1">
            <w:pPr>
              <w:jc w:val="center"/>
              <w:rPr>
                <w:sz w:val="18"/>
                <w:szCs w:val="20"/>
              </w:rPr>
            </w:pPr>
          </w:p>
        </w:tc>
        <w:tc>
          <w:tcPr>
            <w:tcW w:w="1287" w:type="dxa"/>
          </w:tcPr>
          <w:p w:rsidR="008829E1" w:rsidRPr="0024472D" w:rsidRDefault="008829E1" w:rsidP="008829E1">
            <w:pPr>
              <w:jc w:val="center"/>
            </w:pPr>
          </w:p>
        </w:tc>
        <w:tc>
          <w:tcPr>
            <w:tcW w:w="1313" w:type="dxa"/>
          </w:tcPr>
          <w:p w:rsidR="008829E1" w:rsidRPr="0024472D" w:rsidRDefault="008829E1" w:rsidP="008829E1">
            <w:pPr>
              <w:pStyle w:val="ConsPlusNormal"/>
              <w:jc w:val="center"/>
              <w:rPr>
                <w:rFonts w:ascii="Times New Roman" w:hAnsi="Times New Roman"/>
                <w:sz w:val="24"/>
                <w:szCs w:val="24"/>
              </w:rPr>
            </w:pPr>
          </w:p>
        </w:tc>
        <w:tc>
          <w:tcPr>
            <w:tcW w:w="1156"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580" w:type="dxa"/>
          </w:tcPr>
          <w:p w:rsidR="008829E1" w:rsidRPr="0024472D" w:rsidRDefault="008829E1" w:rsidP="008829E1">
            <w:pPr>
              <w:pStyle w:val="ConsPlusNormal"/>
              <w:jc w:val="center"/>
              <w:rPr>
                <w:rFonts w:ascii="Times New Roman" w:hAnsi="Times New Roman"/>
                <w:sz w:val="24"/>
                <w:szCs w:val="24"/>
              </w:rPr>
            </w:pPr>
          </w:p>
        </w:tc>
      </w:tr>
      <w:tr w:rsidR="0024472D" w:rsidRPr="0024472D" w:rsidTr="008829E1">
        <w:trPr>
          <w:jc w:val="center"/>
        </w:trPr>
        <w:tc>
          <w:tcPr>
            <w:tcW w:w="6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9.4.1.</w:t>
            </w:r>
          </w:p>
        </w:tc>
        <w:tc>
          <w:tcPr>
            <w:tcW w:w="3602" w:type="dxa"/>
            <w:vAlign w:val="center"/>
          </w:tcPr>
          <w:p w:rsidR="00C521E1" w:rsidRPr="0024472D" w:rsidRDefault="00C521E1" w:rsidP="00C521E1">
            <w:pPr>
              <w:pStyle w:val="1f6"/>
              <w:spacing w:after="0" w:line="240" w:lineRule="auto"/>
              <w:rPr>
                <w:color w:val="auto"/>
                <w:sz w:val="22"/>
                <w:szCs w:val="22"/>
              </w:rPr>
            </w:pPr>
            <w:r w:rsidRPr="0024472D">
              <w:rPr>
                <w:color w:val="auto"/>
                <w:sz w:val="22"/>
                <w:szCs w:val="22"/>
              </w:rPr>
              <w:t xml:space="preserve">Количество социально ориентированных некоммерческих </w:t>
            </w:r>
            <w:r w:rsidRPr="0024472D">
              <w:rPr>
                <w:color w:val="auto"/>
                <w:sz w:val="22"/>
                <w:szCs w:val="22"/>
              </w:rPr>
              <w:lastRenderedPageBreak/>
              <w:t>организаций в сфере социальной защиты населения, которым оказана имущественная поддержка органами местного самоуправления</w:t>
            </w:r>
          </w:p>
        </w:tc>
        <w:tc>
          <w:tcPr>
            <w:tcW w:w="1538" w:type="dxa"/>
          </w:tcPr>
          <w:p w:rsidR="00C521E1" w:rsidRPr="0024472D" w:rsidRDefault="00C521E1" w:rsidP="00C521E1">
            <w:pPr>
              <w:pStyle w:val="1f6"/>
              <w:spacing w:after="0" w:line="240" w:lineRule="auto"/>
              <w:jc w:val="center"/>
              <w:rPr>
                <w:color w:val="auto"/>
                <w:sz w:val="22"/>
                <w:szCs w:val="22"/>
              </w:rPr>
            </w:pPr>
            <w:r w:rsidRPr="0024472D">
              <w:rPr>
                <w:color w:val="auto"/>
                <w:sz w:val="22"/>
                <w:szCs w:val="22"/>
              </w:rPr>
              <w:lastRenderedPageBreak/>
              <w:t>Отраслевой показатель</w:t>
            </w:r>
          </w:p>
        </w:tc>
        <w:tc>
          <w:tcPr>
            <w:tcW w:w="1287" w:type="dxa"/>
          </w:tcPr>
          <w:p w:rsidR="00C521E1" w:rsidRPr="0024472D" w:rsidRDefault="00C521E1" w:rsidP="00C521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w:t>
            </w:r>
          </w:p>
        </w:tc>
        <w:tc>
          <w:tcPr>
            <w:tcW w:w="1580" w:type="dxa"/>
          </w:tcPr>
          <w:p w:rsidR="00C521E1" w:rsidRPr="0024472D" w:rsidRDefault="00C521E1" w:rsidP="00C521E1">
            <w:pPr>
              <w:jc w:val="center"/>
            </w:pPr>
            <w:r w:rsidRPr="0024472D">
              <w:rPr>
                <w:rFonts w:cs="Times New Roman"/>
              </w:rPr>
              <w:t>02</w:t>
            </w:r>
          </w:p>
        </w:tc>
      </w:tr>
      <w:tr w:rsidR="0024472D" w:rsidRPr="0024472D" w:rsidTr="008829E1">
        <w:trPr>
          <w:jc w:val="center"/>
        </w:trPr>
        <w:tc>
          <w:tcPr>
            <w:tcW w:w="6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lastRenderedPageBreak/>
              <w:t>9.4.2.</w:t>
            </w:r>
          </w:p>
        </w:tc>
        <w:tc>
          <w:tcPr>
            <w:tcW w:w="3602" w:type="dxa"/>
            <w:vAlign w:val="center"/>
          </w:tcPr>
          <w:p w:rsidR="00C521E1" w:rsidRPr="0024472D" w:rsidRDefault="00C521E1" w:rsidP="00C521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в сфере образования, которым оказана имущественная поддержка органами местного самоуправления</w:t>
            </w:r>
          </w:p>
        </w:tc>
        <w:tc>
          <w:tcPr>
            <w:tcW w:w="1538" w:type="dxa"/>
          </w:tcPr>
          <w:p w:rsidR="00C521E1" w:rsidRPr="0024472D" w:rsidRDefault="00C521E1" w:rsidP="00C521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C521E1" w:rsidRPr="0024472D" w:rsidRDefault="00C521E1" w:rsidP="00C521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w:t>
            </w:r>
          </w:p>
        </w:tc>
        <w:tc>
          <w:tcPr>
            <w:tcW w:w="1580" w:type="dxa"/>
          </w:tcPr>
          <w:p w:rsidR="00C521E1" w:rsidRPr="0024472D" w:rsidRDefault="00C521E1" w:rsidP="00C521E1">
            <w:pPr>
              <w:jc w:val="center"/>
            </w:pPr>
            <w:r w:rsidRPr="0024472D">
              <w:rPr>
                <w:rFonts w:cs="Times New Roman"/>
              </w:rPr>
              <w:t>02</w:t>
            </w:r>
          </w:p>
        </w:tc>
      </w:tr>
      <w:tr w:rsidR="0024472D" w:rsidRPr="0024472D" w:rsidTr="008829E1">
        <w:trPr>
          <w:jc w:val="center"/>
        </w:trPr>
        <w:tc>
          <w:tcPr>
            <w:tcW w:w="6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9.4.3.</w:t>
            </w:r>
          </w:p>
        </w:tc>
        <w:tc>
          <w:tcPr>
            <w:tcW w:w="3602" w:type="dxa"/>
            <w:vAlign w:val="center"/>
          </w:tcPr>
          <w:p w:rsidR="00C521E1" w:rsidRPr="0024472D" w:rsidRDefault="00C521E1" w:rsidP="00C521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в сфере здравоохранения, которым оказана имущественная поддержка органами местного самоуправления</w:t>
            </w:r>
          </w:p>
        </w:tc>
        <w:tc>
          <w:tcPr>
            <w:tcW w:w="1538" w:type="dxa"/>
          </w:tcPr>
          <w:p w:rsidR="00C521E1" w:rsidRPr="0024472D" w:rsidRDefault="00C521E1" w:rsidP="00C521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C521E1" w:rsidRPr="0024472D" w:rsidRDefault="00C521E1" w:rsidP="00C521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w:t>
            </w:r>
          </w:p>
        </w:tc>
        <w:tc>
          <w:tcPr>
            <w:tcW w:w="1580" w:type="dxa"/>
          </w:tcPr>
          <w:p w:rsidR="00C521E1" w:rsidRPr="0024472D" w:rsidRDefault="00C521E1" w:rsidP="00C521E1">
            <w:pPr>
              <w:jc w:val="center"/>
            </w:pPr>
            <w:r w:rsidRPr="0024472D">
              <w:rPr>
                <w:rFonts w:cs="Times New Roman"/>
              </w:rPr>
              <w:t>02</w:t>
            </w:r>
          </w:p>
        </w:tc>
      </w:tr>
      <w:tr w:rsidR="0024472D" w:rsidRPr="0024472D" w:rsidTr="008829E1">
        <w:trPr>
          <w:jc w:val="center"/>
        </w:trPr>
        <w:tc>
          <w:tcPr>
            <w:tcW w:w="6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9.4.4.</w:t>
            </w:r>
          </w:p>
        </w:tc>
        <w:tc>
          <w:tcPr>
            <w:tcW w:w="3602" w:type="dxa"/>
            <w:vAlign w:val="center"/>
          </w:tcPr>
          <w:p w:rsidR="00C521E1" w:rsidRPr="0024472D" w:rsidRDefault="00C521E1" w:rsidP="00C521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в сфере культуры, которым оказана имущественная поддержка органами местного самоуправления</w:t>
            </w:r>
          </w:p>
        </w:tc>
        <w:tc>
          <w:tcPr>
            <w:tcW w:w="1538" w:type="dxa"/>
          </w:tcPr>
          <w:p w:rsidR="00C521E1" w:rsidRPr="0024472D" w:rsidRDefault="00C521E1" w:rsidP="00C521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C521E1" w:rsidRPr="0024472D" w:rsidRDefault="00C521E1" w:rsidP="00C521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c>
          <w:tcPr>
            <w:tcW w:w="1580" w:type="dxa"/>
          </w:tcPr>
          <w:p w:rsidR="00C521E1" w:rsidRPr="0024472D" w:rsidRDefault="00C521E1" w:rsidP="00C521E1">
            <w:pPr>
              <w:jc w:val="center"/>
            </w:pPr>
            <w:r w:rsidRPr="0024472D">
              <w:rPr>
                <w:rFonts w:cs="Times New Roman"/>
              </w:rPr>
              <w:t>02</w:t>
            </w:r>
          </w:p>
        </w:tc>
      </w:tr>
      <w:tr w:rsidR="0024472D" w:rsidRPr="0024472D" w:rsidTr="008829E1">
        <w:trPr>
          <w:jc w:val="center"/>
        </w:trPr>
        <w:tc>
          <w:tcPr>
            <w:tcW w:w="674" w:type="dxa"/>
            <w:vMerge w:val="restart"/>
          </w:tcPr>
          <w:p w:rsidR="00C521E1" w:rsidRPr="0024472D" w:rsidRDefault="00C521E1" w:rsidP="00C521E1">
            <w:pPr>
              <w:pStyle w:val="ConsPlusNormal"/>
              <w:jc w:val="center"/>
            </w:pPr>
            <w:r w:rsidRPr="0024472D">
              <w:rPr>
                <w:rFonts w:ascii="Times New Roman" w:hAnsi="Times New Roman" w:cs="Times New Roman"/>
                <w:sz w:val="24"/>
                <w:szCs w:val="24"/>
              </w:rPr>
              <w:t>9.5.</w:t>
            </w:r>
          </w:p>
          <w:p w:rsidR="00C521E1" w:rsidRPr="0024472D" w:rsidRDefault="00C521E1" w:rsidP="00C521E1">
            <w:pPr>
              <w:pStyle w:val="ConsPlusNormal"/>
              <w:jc w:val="center"/>
              <w:rPr>
                <w:rFonts w:ascii="Times New Roman" w:hAnsi="Times New Roman" w:cs="Times New Roman"/>
                <w:sz w:val="24"/>
                <w:szCs w:val="24"/>
              </w:rPr>
            </w:pPr>
          </w:p>
        </w:tc>
        <w:tc>
          <w:tcPr>
            <w:tcW w:w="3602" w:type="dxa"/>
            <w:vAlign w:val="center"/>
          </w:tcPr>
          <w:p w:rsidR="00C521E1" w:rsidRPr="0024472D" w:rsidRDefault="00C521E1" w:rsidP="00C521E1">
            <w:pPr>
              <w:pStyle w:val="1f6"/>
              <w:spacing w:after="0" w:line="240" w:lineRule="auto"/>
              <w:rPr>
                <w:color w:val="auto"/>
                <w:sz w:val="22"/>
                <w:szCs w:val="22"/>
              </w:rPr>
            </w:pPr>
            <w:r w:rsidRPr="0024472D">
              <w:rPr>
                <w:color w:val="auto"/>
                <w:sz w:val="22"/>
                <w:szCs w:val="22"/>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w:t>
            </w:r>
          </w:p>
        </w:tc>
        <w:tc>
          <w:tcPr>
            <w:tcW w:w="1538" w:type="dxa"/>
          </w:tcPr>
          <w:p w:rsidR="00C521E1" w:rsidRPr="0024472D" w:rsidRDefault="00C521E1" w:rsidP="00C521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C521E1" w:rsidRPr="0024472D" w:rsidRDefault="00C521E1" w:rsidP="00C521E1">
            <w:pPr>
              <w:pStyle w:val="1f6"/>
              <w:spacing w:after="0" w:line="240" w:lineRule="auto"/>
              <w:jc w:val="center"/>
              <w:rPr>
                <w:color w:val="auto"/>
                <w:sz w:val="22"/>
                <w:szCs w:val="22"/>
              </w:rPr>
            </w:pPr>
            <w:r w:rsidRPr="0024472D">
              <w:rPr>
                <w:color w:val="auto"/>
                <w:sz w:val="22"/>
                <w:szCs w:val="22"/>
              </w:rPr>
              <w:t>кв. метр</w:t>
            </w:r>
          </w:p>
        </w:tc>
        <w:tc>
          <w:tcPr>
            <w:tcW w:w="1313"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1013,2</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1013,2</w:t>
            </w:r>
          </w:p>
        </w:tc>
        <w:tc>
          <w:tcPr>
            <w:tcW w:w="1074" w:type="dxa"/>
          </w:tcPr>
          <w:p w:rsidR="00C521E1" w:rsidRPr="0024472D" w:rsidRDefault="00C521E1" w:rsidP="00C521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1013,2</w:t>
            </w:r>
          </w:p>
        </w:tc>
        <w:tc>
          <w:tcPr>
            <w:tcW w:w="1580" w:type="dxa"/>
          </w:tcPr>
          <w:p w:rsidR="00C521E1" w:rsidRPr="0024472D" w:rsidRDefault="00C521E1" w:rsidP="00C521E1">
            <w:pPr>
              <w:jc w:val="center"/>
            </w:pPr>
            <w:r w:rsidRPr="0024472D">
              <w:rPr>
                <w:rFonts w:cs="Times New Roman"/>
              </w:rPr>
              <w:t>02</w:t>
            </w:r>
          </w:p>
        </w:tc>
      </w:tr>
      <w:tr w:rsidR="0024472D" w:rsidRPr="0024472D" w:rsidTr="008829E1">
        <w:trPr>
          <w:jc w:val="center"/>
        </w:trPr>
        <w:tc>
          <w:tcPr>
            <w:tcW w:w="674" w:type="dxa"/>
            <w:vMerge/>
          </w:tcPr>
          <w:p w:rsidR="008829E1" w:rsidRPr="0024472D" w:rsidRDefault="008829E1" w:rsidP="008829E1">
            <w:pPr>
              <w:pStyle w:val="ConsPlusNormal"/>
              <w:jc w:val="center"/>
              <w:rPr>
                <w:rFonts w:ascii="Times New Roman" w:hAnsi="Times New Roman"/>
                <w:sz w:val="24"/>
                <w:szCs w:val="24"/>
              </w:rPr>
            </w:pPr>
          </w:p>
        </w:tc>
        <w:tc>
          <w:tcPr>
            <w:tcW w:w="3602" w:type="dxa"/>
            <w:vAlign w:val="center"/>
          </w:tcPr>
          <w:p w:rsidR="008829E1" w:rsidRPr="0024472D" w:rsidRDefault="008829E1" w:rsidP="008829E1">
            <w:pPr>
              <w:rPr>
                <w:rFonts w:cs="Times New Roman"/>
              </w:rPr>
            </w:pPr>
            <w:proofErr w:type="gramStart"/>
            <w:r w:rsidRPr="0024472D">
              <w:rPr>
                <w:sz w:val="22"/>
                <w:szCs w:val="22"/>
              </w:rPr>
              <w:t>в</w:t>
            </w:r>
            <w:proofErr w:type="gramEnd"/>
            <w:r w:rsidRPr="0024472D">
              <w:rPr>
                <w:sz w:val="22"/>
                <w:szCs w:val="22"/>
              </w:rPr>
              <w:t xml:space="preserve"> том числе по сферам деятельности</w:t>
            </w:r>
          </w:p>
        </w:tc>
        <w:tc>
          <w:tcPr>
            <w:tcW w:w="1538" w:type="dxa"/>
          </w:tcPr>
          <w:p w:rsidR="008829E1" w:rsidRPr="0024472D" w:rsidRDefault="008829E1" w:rsidP="008829E1">
            <w:pPr>
              <w:jc w:val="center"/>
              <w:rPr>
                <w:sz w:val="18"/>
                <w:szCs w:val="20"/>
              </w:rPr>
            </w:pPr>
          </w:p>
        </w:tc>
        <w:tc>
          <w:tcPr>
            <w:tcW w:w="1287" w:type="dxa"/>
          </w:tcPr>
          <w:p w:rsidR="008829E1" w:rsidRPr="0024472D" w:rsidRDefault="008829E1" w:rsidP="008829E1">
            <w:pPr>
              <w:jc w:val="center"/>
            </w:pPr>
          </w:p>
        </w:tc>
        <w:tc>
          <w:tcPr>
            <w:tcW w:w="1313" w:type="dxa"/>
          </w:tcPr>
          <w:p w:rsidR="008829E1" w:rsidRPr="0024472D" w:rsidRDefault="008829E1" w:rsidP="008829E1">
            <w:pPr>
              <w:pStyle w:val="ConsPlusNormal"/>
              <w:jc w:val="center"/>
              <w:rPr>
                <w:rFonts w:ascii="Times New Roman" w:hAnsi="Times New Roman"/>
                <w:sz w:val="24"/>
                <w:szCs w:val="24"/>
              </w:rPr>
            </w:pPr>
          </w:p>
        </w:tc>
        <w:tc>
          <w:tcPr>
            <w:tcW w:w="1156"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074" w:type="dxa"/>
          </w:tcPr>
          <w:p w:rsidR="008829E1" w:rsidRPr="0024472D" w:rsidRDefault="008829E1" w:rsidP="008829E1">
            <w:pPr>
              <w:pStyle w:val="ConsPlusNormal"/>
              <w:jc w:val="center"/>
              <w:rPr>
                <w:rFonts w:ascii="Times New Roman" w:hAnsi="Times New Roman"/>
                <w:sz w:val="24"/>
                <w:szCs w:val="24"/>
              </w:rPr>
            </w:pPr>
          </w:p>
        </w:tc>
        <w:tc>
          <w:tcPr>
            <w:tcW w:w="1580" w:type="dxa"/>
          </w:tcPr>
          <w:p w:rsidR="008829E1" w:rsidRPr="0024472D" w:rsidRDefault="008829E1" w:rsidP="008829E1">
            <w:pPr>
              <w:pStyle w:val="ConsPlusNormal"/>
              <w:jc w:val="center"/>
              <w:rPr>
                <w:rFonts w:ascii="Times New Roman" w:hAnsi="Times New Roman"/>
                <w:sz w:val="24"/>
                <w:szCs w:val="24"/>
              </w:rPr>
            </w:pPr>
          </w:p>
        </w:tc>
      </w:tr>
      <w:tr w:rsidR="0024472D" w:rsidRPr="0024472D" w:rsidTr="008829E1">
        <w:trPr>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9.5.1.</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 xml:space="preserve">Общее количество предоставленной органами местного самоуправления площади на льготных условиях или в безвозмездное пользование </w:t>
            </w:r>
            <w:r w:rsidRPr="0024472D">
              <w:rPr>
                <w:color w:val="auto"/>
                <w:sz w:val="22"/>
                <w:szCs w:val="22"/>
              </w:rPr>
              <w:lastRenderedPageBreak/>
              <w:t>социально ориентированным некоммерческим организациям в сфере социальной защиты населения</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lastRenderedPageBreak/>
              <w:t>Отраслевой показатель</w:t>
            </w:r>
          </w:p>
        </w:tc>
        <w:tc>
          <w:tcPr>
            <w:tcW w:w="1287"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кв. метр</w:t>
            </w:r>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1013,2</w:t>
            </w:r>
          </w:p>
        </w:tc>
        <w:tc>
          <w:tcPr>
            <w:tcW w:w="1074" w:type="dxa"/>
          </w:tcPr>
          <w:p w:rsidR="008829E1" w:rsidRPr="0024472D" w:rsidRDefault="008829E1" w:rsidP="008829E1">
            <w:pPr>
              <w:pStyle w:val="1f6"/>
              <w:spacing w:after="0" w:line="240" w:lineRule="auto"/>
              <w:jc w:val="center"/>
              <w:rPr>
                <w:color w:val="auto"/>
              </w:rPr>
            </w:pPr>
            <w:r w:rsidRPr="0024472D">
              <w:rPr>
                <w:color w:val="auto"/>
              </w:rPr>
              <w:t>1013,2</w:t>
            </w:r>
          </w:p>
        </w:tc>
        <w:tc>
          <w:tcPr>
            <w:tcW w:w="1074" w:type="dxa"/>
          </w:tcPr>
          <w:p w:rsidR="008829E1" w:rsidRPr="0024472D" w:rsidRDefault="008829E1" w:rsidP="008829E1">
            <w:pPr>
              <w:pStyle w:val="1f6"/>
              <w:spacing w:after="0" w:line="240" w:lineRule="auto"/>
              <w:jc w:val="center"/>
              <w:rPr>
                <w:color w:val="auto"/>
              </w:rPr>
            </w:pPr>
            <w:r w:rsidRPr="0024472D">
              <w:rPr>
                <w:color w:val="auto"/>
              </w:rPr>
              <w:t>1013,2</w:t>
            </w:r>
          </w:p>
        </w:tc>
        <w:tc>
          <w:tcPr>
            <w:tcW w:w="1580"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r>
      <w:tr w:rsidR="0024472D" w:rsidRPr="0024472D" w:rsidTr="008829E1">
        <w:trPr>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lastRenderedPageBreak/>
              <w:t>9.5.2.</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кв. метр</w:t>
            </w:r>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0</w:t>
            </w:r>
          </w:p>
        </w:tc>
        <w:tc>
          <w:tcPr>
            <w:tcW w:w="1580"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r>
      <w:tr w:rsidR="0024472D" w:rsidRPr="0024472D" w:rsidTr="008829E1">
        <w:trPr>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9.6.</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Количество социально ориентированных некоммерческих организаций, которым оказана консультационная поддержка органами местного самоуправления, единиц</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5</w:t>
            </w:r>
          </w:p>
        </w:tc>
        <w:tc>
          <w:tcPr>
            <w:tcW w:w="1074" w:type="dxa"/>
          </w:tcPr>
          <w:p w:rsidR="008829E1" w:rsidRPr="0024472D" w:rsidRDefault="008829E1" w:rsidP="008829E1">
            <w:pPr>
              <w:pStyle w:val="1f6"/>
              <w:spacing w:after="0" w:line="240" w:lineRule="auto"/>
              <w:jc w:val="center"/>
              <w:rPr>
                <w:color w:val="auto"/>
              </w:rPr>
            </w:pPr>
            <w:r w:rsidRPr="0024472D">
              <w:rPr>
                <w:color w:val="auto"/>
              </w:rPr>
              <w:t>5</w:t>
            </w:r>
          </w:p>
        </w:tc>
        <w:tc>
          <w:tcPr>
            <w:tcW w:w="1074" w:type="dxa"/>
          </w:tcPr>
          <w:p w:rsidR="008829E1" w:rsidRPr="0024472D" w:rsidRDefault="008829E1" w:rsidP="008829E1">
            <w:pPr>
              <w:pStyle w:val="1f6"/>
              <w:spacing w:after="0" w:line="240" w:lineRule="auto"/>
              <w:jc w:val="center"/>
              <w:rPr>
                <w:color w:val="auto"/>
              </w:rPr>
            </w:pPr>
            <w:r w:rsidRPr="0024472D">
              <w:rPr>
                <w:color w:val="auto"/>
              </w:rPr>
              <w:t>5</w:t>
            </w:r>
          </w:p>
        </w:tc>
        <w:tc>
          <w:tcPr>
            <w:tcW w:w="1580"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r>
      <w:tr w:rsidR="0024472D" w:rsidRPr="0024472D" w:rsidTr="008829E1">
        <w:trPr>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9.7.</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Число граждан, принявших участие в просветительских мероприятиях по вопросам деятельности социально ориентированных некоммерческих организаций</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человек</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100</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100</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100</w:t>
            </w:r>
          </w:p>
        </w:tc>
        <w:tc>
          <w:tcPr>
            <w:tcW w:w="1580"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r>
      <w:tr w:rsidR="0024472D" w:rsidRPr="0024472D" w:rsidTr="008829E1">
        <w:trPr>
          <w:jc w:val="center"/>
        </w:trPr>
        <w:tc>
          <w:tcPr>
            <w:tcW w:w="6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9.8.</w:t>
            </w:r>
          </w:p>
        </w:tc>
        <w:tc>
          <w:tcPr>
            <w:tcW w:w="3602" w:type="dxa"/>
            <w:vAlign w:val="center"/>
          </w:tcPr>
          <w:p w:rsidR="008829E1" w:rsidRPr="0024472D" w:rsidRDefault="008829E1" w:rsidP="008829E1">
            <w:pPr>
              <w:pStyle w:val="1f6"/>
              <w:spacing w:after="0" w:line="240" w:lineRule="auto"/>
              <w:rPr>
                <w:color w:val="auto"/>
                <w:sz w:val="22"/>
                <w:szCs w:val="22"/>
              </w:rPr>
            </w:pPr>
            <w:r w:rsidRPr="0024472D">
              <w:rPr>
                <w:color w:val="auto"/>
                <w:sz w:val="22"/>
                <w:szCs w:val="22"/>
              </w:rPr>
              <w:t>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w:t>
            </w:r>
          </w:p>
        </w:tc>
        <w:tc>
          <w:tcPr>
            <w:tcW w:w="1538" w:type="dxa"/>
          </w:tcPr>
          <w:p w:rsidR="008829E1" w:rsidRPr="0024472D" w:rsidRDefault="008829E1" w:rsidP="008829E1">
            <w:pPr>
              <w:pStyle w:val="1f6"/>
              <w:spacing w:after="0" w:line="240" w:lineRule="auto"/>
              <w:jc w:val="center"/>
              <w:rPr>
                <w:color w:val="auto"/>
                <w:sz w:val="22"/>
                <w:szCs w:val="22"/>
              </w:rPr>
            </w:pPr>
            <w:r w:rsidRPr="0024472D">
              <w:rPr>
                <w:color w:val="auto"/>
                <w:sz w:val="22"/>
                <w:szCs w:val="22"/>
              </w:rPr>
              <w:t>Отраслевой показатель</w:t>
            </w:r>
          </w:p>
        </w:tc>
        <w:tc>
          <w:tcPr>
            <w:tcW w:w="1287" w:type="dxa"/>
          </w:tcPr>
          <w:p w:rsidR="008829E1" w:rsidRPr="0024472D" w:rsidRDefault="008829E1" w:rsidP="008829E1">
            <w:pPr>
              <w:pStyle w:val="1f6"/>
              <w:spacing w:after="0" w:line="240" w:lineRule="auto"/>
              <w:jc w:val="center"/>
              <w:rPr>
                <w:color w:val="auto"/>
                <w:sz w:val="22"/>
                <w:szCs w:val="22"/>
              </w:rPr>
            </w:pPr>
            <w:proofErr w:type="gramStart"/>
            <w:r w:rsidRPr="0024472D">
              <w:rPr>
                <w:color w:val="auto"/>
                <w:sz w:val="22"/>
                <w:szCs w:val="22"/>
              </w:rPr>
              <w:t>единица</w:t>
            </w:r>
            <w:proofErr w:type="gramEnd"/>
          </w:p>
        </w:tc>
        <w:tc>
          <w:tcPr>
            <w:tcW w:w="1313"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156"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5</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5</w:t>
            </w:r>
          </w:p>
        </w:tc>
        <w:tc>
          <w:tcPr>
            <w:tcW w:w="1074"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5</w:t>
            </w:r>
          </w:p>
        </w:tc>
        <w:tc>
          <w:tcPr>
            <w:tcW w:w="1580" w:type="dxa"/>
          </w:tcPr>
          <w:p w:rsidR="008829E1" w:rsidRPr="0024472D" w:rsidRDefault="008829E1" w:rsidP="008829E1">
            <w:pPr>
              <w:pStyle w:val="ConsPlusNormal"/>
              <w:jc w:val="center"/>
              <w:rPr>
                <w:rFonts w:ascii="Times New Roman" w:hAnsi="Times New Roman" w:cs="Times New Roman"/>
                <w:sz w:val="24"/>
                <w:szCs w:val="24"/>
              </w:rPr>
            </w:pPr>
            <w:r w:rsidRPr="0024472D">
              <w:rPr>
                <w:rFonts w:ascii="Times New Roman" w:hAnsi="Times New Roman" w:cs="Times New Roman"/>
                <w:sz w:val="24"/>
                <w:szCs w:val="24"/>
              </w:rPr>
              <w:t>2</w:t>
            </w:r>
          </w:p>
        </w:tc>
      </w:tr>
    </w:tbl>
    <w:p w:rsidR="00DC3FB5" w:rsidRPr="0024472D" w:rsidRDefault="00DC3FB5" w:rsidP="00DC3FB5">
      <w:pPr>
        <w:ind w:left="14160"/>
        <w:rPr>
          <w:rFonts w:cs="Times New Roman"/>
        </w:rPr>
      </w:pPr>
      <w:r w:rsidRPr="0024472D">
        <w:rPr>
          <w:rFonts w:cs="Times New Roman"/>
        </w:rPr>
        <w:t>».</w:t>
      </w:r>
    </w:p>
    <w:p w:rsidR="00DC3FB5" w:rsidRPr="0024472D" w:rsidRDefault="00DC3FB5" w:rsidP="00DC3FB5">
      <w:pPr>
        <w:ind w:firstLine="708"/>
        <w:rPr>
          <w:rFonts w:cs="Times New Roman"/>
        </w:rPr>
      </w:pPr>
    </w:p>
    <w:p w:rsidR="00DC3FB5" w:rsidRPr="0024472D" w:rsidRDefault="00DC3FB5" w:rsidP="00DC3FB5">
      <w:pPr>
        <w:ind w:firstLine="708"/>
        <w:rPr>
          <w:rFonts w:cs="Times New Roman"/>
        </w:rPr>
      </w:pPr>
    </w:p>
    <w:p w:rsidR="00CB061A" w:rsidRPr="0024472D" w:rsidRDefault="00DC3FB5" w:rsidP="00DC3FB5">
      <w:pPr>
        <w:ind w:firstLine="708"/>
        <w:rPr>
          <w:rFonts w:cs="Times New Roman"/>
        </w:rPr>
      </w:pPr>
      <w:r w:rsidRPr="0024472D">
        <w:rPr>
          <w:rFonts w:cs="Times New Roman"/>
        </w:rPr>
        <w:t xml:space="preserve">Верно: </w:t>
      </w:r>
      <w:r w:rsidR="00A54C3C" w:rsidRPr="0024472D">
        <w:rPr>
          <w:rFonts w:cs="Times New Roman"/>
        </w:rPr>
        <w:t>заместитель начальника управления –</w:t>
      </w:r>
      <w:r w:rsidR="00CB061A" w:rsidRPr="0024472D">
        <w:rPr>
          <w:rFonts w:cs="Times New Roman"/>
        </w:rPr>
        <w:t xml:space="preserve"> </w:t>
      </w:r>
      <w:r w:rsidR="00A54C3C" w:rsidRPr="0024472D">
        <w:rPr>
          <w:rFonts w:cs="Times New Roman"/>
        </w:rPr>
        <w:t xml:space="preserve">начальник отдела </w:t>
      </w:r>
    </w:p>
    <w:p w:rsidR="00A54C3C" w:rsidRPr="0024472D" w:rsidRDefault="00A54C3C" w:rsidP="00DC3FB5">
      <w:pPr>
        <w:ind w:firstLine="708"/>
        <w:rPr>
          <w:rFonts w:cs="Times New Roman"/>
        </w:rPr>
      </w:pPr>
      <w:proofErr w:type="gramStart"/>
      <w:r w:rsidRPr="0024472D">
        <w:rPr>
          <w:rFonts w:cs="Times New Roman"/>
        </w:rPr>
        <w:t>экономического</w:t>
      </w:r>
      <w:proofErr w:type="gramEnd"/>
      <w:r w:rsidRPr="0024472D">
        <w:rPr>
          <w:rFonts w:cs="Times New Roman"/>
        </w:rPr>
        <w:t xml:space="preserve"> анализа и прогнозирования экономического управления</w:t>
      </w:r>
    </w:p>
    <w:p w:rsidR="00A54C3C" w:rsidRPr="0024472D" w:rsidRDefault="00A54C3C" w:rsidP="00DC3FB5">
      <w:pPr>
        <w:ind w:firstLine="708"/>
        <w:rPr>
          <w:rFonts w:cs="Times New Roman"/>
        </w:rPr>
      </w:pPr>
    </w:p>
    <w:p w:rsidR="00B35A29" w:rsidRPr="0024472D" w:rsidRDefault="00DC3FB5" w:rsidP="008C1E6E">
      <w:pPr>
        <w:ind w:firstLine="708"/>
        <w:rPr>
          <w:rFonts w:ascii="Arial" w:hAnsi="Arial"/>
          <w:bCs/>
        </w:rPr>
      </w:pPr>
      <w:r w:rsidRPr="0024472D">
        <w:rPr>
          <w:rFonts w:cs="Times New Roman"/>
        </w:rPr>
        <w:t>________________ Даницкая Е.П.</w:t>
      </w:r>
    </w:p>
    <w:sectPr w:rsidR="00B35A29" w:rsidRPr="0024472D" w:rsidSect="00076110">
      <w:headerReference w:type="even" r:id="rId8"/>
      <w:headerReference w:type="default" r:id="rId9"/>
      <w:footerReference w:type="default" r:id="rId10"/>
      <w:headerReference w:type="first" r:id="rId11"/>
      <w:type w:val="nextColumn"/>
      <w:pgSz w:w="16839" w:h="11907" w:orient="landscape" w:code="9"/>
      <w:pgMar w:top="851"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25F" w:rsidRDefault="009D625F" w:rsidP="00270607">
      <w:r>
        <w:separator/>
      </w:r>
    </w:p>
  </w:endnote>
  <w:endnote w:type="continuationSeparator" w:id="0">
    <w:p w:rsidR="009D625F" w:rsidRDefault="009D625F"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6E" w:rsidRPr="00641730" w:rsidRDefault="008C1E6E">
    <w:pPr>
      <w:pStyle w:val="afd"/>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25F" w:rsidRDefault="009D625F" w:rsidP="00270607">
      <w:r>
        <w:separator/>
      </w:r>
    </w:p>
  </w:footnote>
  <w:footnote w:type="continuationSeparator" w:id="0">
    <w:p w:rsidR="009D625F" w:rsidRDefault="009D625F" w:rsidP="0027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6E" w:rsidRDefault="008C1E6E">
    <w:pPr>
      <w:pStyle w:val="afb"/>
      <w:jc w:val="center"/>
    </w:pPr>
    <w:r>
      <w:fldChar w:fldCharType="begin"/>
    </w:r>
    <w:r>
      <w:instrText>PAGE   \* MERGEFORMAT</w:instrText>
    </w:r>
    <w:r>
      <w:fldChar w:fldCharType="separate"/>
    </w:r>
    <w:r>
      <w:rPr>
        <w:noProof/>
      </w:rPr>
      <w:t>132</w:t>
    </w:r>
    <w:r>
      <w:rPr>
        <w:noProof/>
      </w:rPr>
      <w:fldChar w:fldCharType="end"/>
    </w:r>
  </w:p>
  <w:p w:rsidR="008C1E6E" w:rsidRDefault="008C1E6E">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6E" w:rsidRPr="00B42A28" w:rsidRDefault="008C1E6E" w:rsidP="00E600ED">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6E" w:rsidRDefault="008C1E6E">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9"/>
  </w:num>
  <w:num w:numId="3">
    <w:abstractNumId w:val="8"/>
  </w:num>
  <w:num w:numId="4">
    <w:abstractNumId w:val="11"/>
  </w:num>
  <w:num w:numId="5">
    <w:abstractNumId w:val="6"/>
  </w:num>
  <w:num w:numId="6">
    <w:abstractNumId w:val="0"/>
  </w:num>
  <w:num w:numId="7">
    <w:abstractNumId w:val="14"/>
  </w:num>
  <w:num w:numId="8">
    <w:abstractNumId w:val="19"/>
  </w:num>
  <w:num w:numId="9">
    <w:abstractNumId w:val="21"/>
  </w:num>
  <w:num w:numId="10">
    <w:abstractNumId w:val="3"/>
  </w:num>
  <w:num w:numId="11">
    <w:abstractNumId w:val="18"/>
  </w:num>
  <w:num w:numId="12">
    <w:abstractNumId w:val="17"/>
  </w:num>
  <w:num w:numId="13">
    <w:abstractNumId w:val="7"/>
  </w:num>
  <w:num w:numId="14">
    <w:abstractNumId w:val="1"/>
  </w:num>
  <w:num w:numId="15">
    <w:abstractNumId w:val="5"/>
  </w:num>
  <w:num w:numId="16">
    <w:abstractNumId w:val="15"/>
  </w:num>
  <w:num w:numId="17">
    <w:abstractNumId w:val="20"/>
  </w:num>
  <w:num w:numId="18">
    <w:abstractNumId w:val="4"/>
  </w:num>
  <w:num w:numId="19">
    <w:abstractNumId w:val="12"/>
  </w:num>
  <w:num w:numId="20">
    <w:abstractNumId w:val="10"/>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2594"/>
    <w:rsid w:val="00011842"/>
    <w:rsid w:val="000132B3"/>
    <w:rsid w:val="00015C3C"/>
    <w:rsid w:val="000167CB"/>
    <w:rsid w:val="0001761C"/>
    <w:rsid w:val="0002080E"/>
    <w:rsid w:val="00021753"/>
    <w:rsid w:val="00023A0C"/>
    <w:rsid w:val="00023C2F"/>
    <w:rsid w:val="0002638E"/>
    <w:rsid w:val="00030DB1"/>
    <w:rsid w:val="0003163C"/>
    <w:rsid w:val="00032646"/>
    <w:rsid w:val="00034D53"/>
    <w:rsid w:val="000368D1"/>
    <w:rsid w:val="00037B94"/>
    <w:rsid w:val="000402FE"/>
    <w:rsid w:val="00042F47"/>
    <w:rsid w:val="00043D36"/>
    <w:rsid w:val="0005467D"/>
    <w:rsid w:val="000546D3"/>
    <w:rsid w:val="000562C0"/>
    <w:rsid w:val="00060AEA"/>
    <w:rsid w:val="00062EA9"/>
    <w:rsid w:val="00063EEC"/>
    <w:rsid w:val="00065B40"/>
    <w:rsid w:val="0006635C"/>
    <w:rsid w:val="000679F8"/>
    <w:rsid w:val="00067B44"/>
    <w:rsid w:val="00071AF8"/>
    <w:rsid w:val="00071FD8"/>
    <w:rsid w:val="00073912"/>
    <w:rsid w:val="00076110"/>
    <w:rsid w:val="0007616C"/>
    <w:rsid w:val="00082DC5"/>
    <w:rsid w:val="0008316B"/>
    <w:rsid w:val="0008585D"/>
    <w:rsid w:val="0009176E"/>
    <w:rsid w:val="0009404B"/>
    <w:rsid w:val="0009464A"/>
    <w:rsid w:val="00094B01"/>
    <w:rsid w:val="00096225"/>
    <w:rsid w:val="000A1951"/>
    <w:rsid w:val="000A6E58"/>
    <w:rsid w:val="000B15FB"/>
    <w:rsid w:val="000B1C9A"/>
    <w:rsid w:val="000B459A"/>
    <w:rsid w:val="000B640E"/>
    <w:rsid w:val="000B7EA9"/>
    <w:rsid w:val="000C1052"/>
    <w:rsid w:val="000C1141"/>
    <w:rsid w:val="000C784D"/>
    <w:rsid w:val="000D55FE"/>
    <w:rsid w:val="000E0CF7"/>
    <w:rsid w:val="000E3407"/>
    <w:rsid w:val="000E368D"/>
    <w:rsid w:val="000E7855"/>
    <w:rsid w:val="000E7ACD"/>
    <w:rsid w:val="000F0AEA"/>
    <w:rsid w:val="000F1858"/>
    <w:rsid w:val="000F27B5"/>
    <w:rsid w:val="000F3894"/>
    <w:rsid w:val="000F4FA3"/>
    <w:rsid w:val="00101A63"/>
    <w:rsid w:val="00101E21"/>
    <w:rsid w:val="00107AD3"/>
    <w:rsid w:val="0012544A"/>
    <w:rsid w:val="001255C1"/>
    <w:rsid w:val="001272A7"/>
    <w:rsid w:val="00134D0B"/>
    <w:rsid w:val="001355B9"/>
    <w:rsid w:val="00135D18"/>
    <w:rsid w:val="0013642E"/>
    <w:rsid w:val="0013653F"/>
    <w:rsid w:val="00142629"/>
    <w:rsid w:val="0014728F"/>
    <w:rsid w:val="00152B0B"/>
    <w:rsid w:val="001533B5"/>
    <w:rsid w:val="00156445"/>
    <w:rsid w:val="00157E3E"/>
    <w:rsid w:val="001730C2"/>
    <w:rsid w:val="001824EB"/>
    <w:rsid w:val="00183424"/>
    <w:rsid w:val="0018350E"/>
    <w:rsid w:val="00186D6A"/>
    <w:rsid w:val="001870D9"/>
    <w:rsid w:val="001904D8"/>
    <w:rsid w:val="001912A7"/>
    <w:rsid w:val="00191A55"/>
    <w:rsid w:val="00193C55"/>
    <w:rsid w:val="0019435E"/>
    <w:rsid w:val="0019615F"/>
    <w:rsid w:val="001969AC"/>
    <w:rsid w:val="001A00CC"/>
    <w:rsid w:val="001A0F30"/>
    <w:rsid w:val="001A2C96"/>
    <w:rsid w:val="001A3114"/>
    <w:rsid w:val="001A369E"/>
    <w:rsid w:val="001A3924"/>
    <w:rsid w:val="001A5EBF"/>
    <w:rsid w:val="001A603B"/>
    <w:rsid w:val="001A7F2C"/>
    <w:rsid w:val="001B0488"/>
    <w:rsid w:val="001B1B89"/>
    <w:rsid w:val="001B32C4"/>
    <w:rsid w:val="001B4644"/>
    <w:rsid w:val="001B4702"/>
    <w:rsid w:val="001B5B8C"/>
    <w:rsid w:val="001C09AD"/>
    <w:rsid w:val="001C1803"/>
    <w:rsid w:val="001C28B0"/>
    <w:rsid w:val="001C44BD"/>
    <w:rsid w:val="001C4B8F"/>
    <w:rsid w:val="001D3969"/>
    <w:rsid w:val="001D6E0E"/>
    <w:rsid w:val="001D6E44"/>
    <w:rsid w:val="001D77E2"/>
    <w:rsid w:val="001E0FA3"/>
    <w:rsid w:val="001F09A8"/>
    <w:rsid w:val="001F3A54"/>
    <w:rsid w:val="002008EE"/>
    <w:rsid w:val="00200F06"/>
    <w:rsid w:val="00202156"/>
    <w:rsid w:val="00202A8C"/>
    <w:rsid w:val="00203CE6"/>
    <w:rsid w:val="00206ADD"/>
    <w:rsid w:val="00211526"/>
    <w:rsid w:val="0021283F"/>
    <w:rsid w:val="00213704"/>
    <w:rsid w:val="00213E4B"/>
    <w:rsid w:val="002155E5"/>
    <w:rsid w:val="00215A78"/>
    <w:rsid w:val="002167C5"/>
    <w:rsid w:val="002169C3"/>
    <w:rsid w:val="00217D20"/>
    <w:rsid w:val="002215E9"/>
    <w:rsid w:val="00223068"/>
    <w:rsid w:val="002257B0"/>
    <w:rsid w:val="00225E5F"/>
    <w:rsid w:val="0023200C"/>
    <w:rsid w:val="002361BB"/>
    <w:rsid w:val="0023787E"/>
    <w:rsid w:val="0024472D"/>
    <w:rsid w:val="00244C93"/>
    <w:rsid w:val="00246230"/>
    <w:rsid w:val="00246636"/>
    <w:rsid w:val="0024707C"/>
    <w:rsid w:val="0024757B"/>
    <w:rsid w:val="00250B89"/>
    <w:rsid w:val="00251CCB"/>
    <w:rsid w:val="00251D17"/>
    <w:rsid w:val="00253224"/>
    <w:rsid w:val="00253E98"/>
    <w:rsid w:val="00256013"/>
    <w:rsid w:val="002573AA"/>
    <w:rsid w:val="002605B0"/>
    <w:rsid w:val="00270607"/>
    <w:rsid w:val="00273625"/>
    <w:rsid w:val="0027781C"/>
    <w:rsid w:val="0028043E"/>
    <w:rsid w:val="00282E3A"/>
    <w:rsid w:val="00287C73"/>
    <w:rsid w:val="00287DD8"/>
    <w:rsid w:val="00292E30"/>
    <w:rsid w:val="00292FD5"/>
    <w:rsid w:val="00293367"/>
    <w:rsid w:val="00294B2A"/>
    <w:rsid w:val="00294EAC"/>
    <w:rsid w:val="002A14C7"/>
    <w:rsid w:val="002A3373"/>
    <w:rsid w:val="002A3604"/>
    <w:rsid w:val="002A3C4B"/>
    <w:rsid w:val="002A7F0B"/>
    <w:rsid w:val="002B1235"/>
    <w:rsid w:val="002B5806"/>
    <w:rsid w:val="002C1C51"/>
    <w:rsid w:val="002C1CE2"/>
    <w:rsid w:val="002C26AA"/>
    <w:rsid w:val="002C2ABF"/>
    <w:rsid w:val="002C7947"/>
    <w:rsid w:val="002D491E"/>
    <w:rsid w:val="002D7077"/>
    <w:rsid w:val="002E0087"/>
    <w:rsid w:val="002E281A"/>
    <w:rsid w:val="002E4026"/>
    <w:rsid w:val="002E46FE"/>
    <w:rsid w:val="002E69DE"/>
    <w:rsid w:val="002E796F"/>
    <w:rsid w:val="002F0C5C"/>
    <w:rsid w:val="00300D3B"/>
    <w:rsid w:val="00301A51"/>
    <w:rsid w:val="00302355"/>
    <w:rsid w:val="003073B4"/>
    <w:rsid w:val="00312317"/>
    <w:rsid w:val="003129E1"/>
    <w:rsid w:val="00315D24"/>
    <w:rsid w:val="003160A2"/>
    <w:rsid w:val="003160E9"/>
    <w:rsid w:val="003200AE"/>
    <w:rsid w:val="00323C24"/>
    <w:rsid w:val="003262F4"/>
    <w:rsid w:val="0033150E"/>
    <w:rsid w:val="003319F7"/>
    <w:rsid w:val="003340F8"/>
    <w:rsid w:val="0033636C"/>
    <w:rsid w:val="0033669A"/>
    <w:rsid w:val="003372D4"/>
    <w:rsid w:val="00337FB9"/>
    <w:rsid w:val="00340BC6"/>
    <w:rsid w:val="00341AFA"/>
    <w:rsid w:val="00347E0E"/>
    <w:rsid w:val="00351C76"/>
    <w:rsid w:val="00354ECA"/>
    <w:rsid w:val="00361460"/>
    <w:rsid w:val="00362276"/>
    <w:rsid w:val="00362C16"/>
    <w:rsid w:val="003648CA"/>
    <w:rsid w:val="00365C23"/>
    <w:rsid w:val="00376243"/>
    <w:rsid w:val="00376764"/>
    <w:rsid w:val="00377668"/>
    <w:rsid w:val="00382723"/>
    <w:rsid w:val="00386B91"/>
    <w:rsid w:val="00387A9A"/>
    <w:rsid w:val="00387F24"/>
    <w:rsid w:val="00394AAA"/>
    <w:rsid w:val="003965E5"/>
    <w:rsid w:val="003A5BC1"/>
    <w:rsid w:val="003A6567"/>
    <w:rsid w:val="003B0E6A"/>
    <w:rsid w:val="003B168F"/>
    <w:rsid w:val="003B22A6"/>
    <w:rsid w:val="003B384C"/>
    <w:rsid w:val="003B5A2A"/>
    <w:rsid w:val="003B65E3"/>
    <w:rsid w:val="003C0A6E"/>
    <w:rsid w:val="003C1BF9"/>
    <w:rsid w:val="003C309D"/>
    <w:rsid w:val="003C502D"/>
    <w:rsid w:val="003C6A21"/>
    <w:rsid w:val="003C751B"/>
    <w:rsid w:val="003C76E0"/>
    <w:rsid w:val="003D18AC"/>
    <w:rsid w:val="003D3C60"/>
    <w:rsid w:val="003D4D6D"/>
    <w:rsid w:val="003E2425"/>
    <w:rsid w:val="003E5345"/>
    <w:rsid w:val="003F0BE6"/>
    <w:rsid w:val="003F12C3"/>
    <w:rsid w:val="003F31D4"/>
    <w:rsid w:val="003F4582"/>
    <w:rsid w:val="003F4678"/>
    <w:rsid w:val="003F5F53"/>
    <w:rsid w:val="00400FFD"/>
    <w:rsid w:val="00401675"/>
    <w:rsid w:val="00403261"/>
    <w:rsid w:val="0041038E"/>
    <w:rsid w:val="00410D84"/>
    <w:rsid w:val="0041297D"/>
    <w:rsid w:val="00412F90"/>
    <w:rsid w:val="00413EFF"/>
    <w:rsid w:val="00413FB7"/>
    <w:rsid w:val="00421469"/>
    <w:rsid w:val="00421791"/>
    <w:rsid w:val="0042370F"/>
    <w:rsid w:val="00431A99"/>
    <w:rsid w:val="00433BC7"/>
    <w:rsid w:val="00433FA4"/>
    <w:rsid w:val="004368F7"/>
    <w:rsid w:val="004419F8"/>
    <w:rsid w:val="00441F7D"/>
    <w:rsid w:val="00443E2F"/>
    <w:rsid w:val="00447245"/>
    <w:rsid w:val="00447564"/>
    <w:rsid w:val="00450367"/>
    <w:rsid w:val="00450F29"/>
    <w:rsid w:val="00451835"/>
    <w:rsid w:val="00453101"/>
    <w:rsid w:val="00454843"/>
    <w:rsid w:val="004551D8"/>
    <w:rsid w:val="00455FF2"/>
    <w:rsid w:val="00457FA1"/>
    <w:rsid w:val="004600F4"/>
    <w:rsid w:val="00462A8B"/>
    <w:rsid w:val="0046478E"/>
    <w:rsid w:val="00471BCE"/>
    <w:rsid w:val="00474019"/>
    <w:rsid w:val="00474760"/>
    <w:rsid w:val="00484462"/>
    <w:rsid w:val="00485169"/>
    <w:rsid w:val="004904C3"/>
    <w:rsid w:val="00491D93"/>
    <w:rsid w:val="00492AEF"/>
    <w:rsid w:val="00495C48"/>
    <w:rsid w:val="004A01DC"/>
    <w:rsid w:val="004A1B9E"/>
    <w:rsid w:val="004A28E1"/>
    <w:rsid w:val="004A408E"/>
    <w:rsid w:val="004B2BCE"/>
    <w:rsid w:val="004B365A"/>
    <w:rsid w:val="004B71D4"/>
    <w:rsid w:val="004C0E0E"/>
    <w:rsid w:val="004C2EF0"/>
    <w:rsid w:val="004C66FB"/>
    <w:rsid w:val="004D2E5A"/>
    <w:rsid w:val="004D2FB3"/>
    <w:rsid w:val="004E3952"/>
    <w:rsid w:val="004E4302"/>
    <w:rsid w:val="004E4389"/>
    <w:rsid w:val="004F0C29"/>
    <w:rsid w:val="004F1750"/>
    <w:rsid w:val="004F2BDE"/>
    <w:rsid w:val="004F38DB"/>
    <w:rsid w:val="004F60C8"/>
    <w:rsid w:val="004F64AF"/>
    <w:rsid w:val="004F7AE1"/>
    <w:rsid w:val="00504369"/>
    <w:rsid w:val="005112AD"/>
    <w:rsid w:val="00512A4E"/>
    <w:rsid w:val="00513123"/>
    <w:rsid w:val="00514524"/>
    <w:rsid w:val="0051566F"/>
    <w:rsid w:val="00515EC2"/>
    <w:rsid w:val="00516A5D"/>
    <w:rsid w:val="00523839"/>
    <w:rsid w:val="00523E3B"/>
    <w:rsid w:val="00527D7F"/>
    <w:rsid w:val="005331A1"/>
    <w:rsid w:val="00533647"/>
    <w:rsid w:val="00535401"/>
    <w:rsid w:val="005358BA"/>
    <w:rsid w:val="00540202"/>
    <w:rsid w:val="00542637"/>
    <w:rsid w:val="00542A21"/>
    <w:rsid w:val="005439A7"/>
    <w:rsid w:val="00544AE1"/>
    <w:rsid w:val="005473C0"/>
    <w:rsid w:val="00550E36"/>
    <w:rsid w:val="00551FAA"/>
    <w:rsid w:val="00552BB2"/>
    <w:rsid w:val="0055338B"/>
    <w:rsid w:val="00562E4E"/>
    <w:rsid w:val="00570674"/>
    <w:rsid w:val="005718B4"/>
    <w:rsid w:val="00573705"/>
    <w:rsid w:val="00574A6C"/>
    <w:rsid w:val="00575A1E"/>
    <w:rsid w:val="005762F7"/>
    <w:rsid w:val="005805CF"/>
    <w:rsid w:val="005854EF"/>
    <w:rsid w:val="00585902"/>
    <w:rsid w:val="005907B0"/>
    <w:rsid w:val="00591A86"/>
    <w:rsid w:val="005947C9"/>
    <w:rsid w:val="005968FF"/>
    <w:rsid w:val="00596C20"/>
    <w:rsid w:val="00596DA1"/>
    <w:rsid w:val="005A11E0"/>
    <w:rsid w:val="005A284E"/>
    <w:rsid w:val="005A295C"/>
    <w:rsid w:val="005A384C"/>
    <w:rsid w:val="005A4317"/>
    <w:rsid w:val="005B2389"/>
    <w:rsid w:val="005B28FC"/>
    <w:rsid w:val="005B56DF"/>
    <w:rsid w:val="005C23E7"/>
    <w:rsid w:val="005C25B3"/>
    <w:rsid w:val="005C3B11"/>
    <w:rsid w:val="005C3C28"/>
    <w:rsid w:val="005C4404"/>
    <w:rsid w:val="005C563A"/>
    <w:rsid w:val="005C6697"/>
    <w:rsid w:val="005C69F3"/>
    <w:rsid w:val="005D0BB1"/>
    <w:rsid w:val="005D3511"/>
    <w:rsid w:val="005D6015"/>
    <w:rsid w:val="005D688C"/>
    <w:rsid w:val="005E0E3C"/>
    <w:rsid w:val="005E175C"/>
    <w:rsid w:val="005E3048"/>
    <w:rsid w:val="005E71CD"/>
    <w:rsid w:val="005E7314"/>
    <w:rsid w:val="005F14F5"/>
    <w:rsid w:val="005F33BE"/>
    <w:rsid w:val="005F4BA3"/>
    <w:rsid w:val="005F5B83"/>
    <w:rsid w:val="005F6C0E"/>
    <w:rsid w:val="005F6EF7"/>
    <w:rsid w:val="005F7E07"/>
    <w:rsid w:val="00604AD7"/>
    <w:rsid w:val="00607086"/>
    <w:rsid w:val="006114D9"/>
    <w:rsid w:val="00614EB0"/>
    <w:rsid w:val="00615FEA"/>
    <w:rsid w:val="0061630B"/>
    <w:rsid w:val="00621528"/>
    <w:rsid w:val="00623086"/>
    <w:rsid w:val="00630FCD"/>
    <w:rsid w:val="0063372C"/>
    <w:rsid w:val="006356DB"/>
    <w:rsid w:val="0063682A"/>
    <w:rsid w:val="006401E5"/>
    <w:rsid w:val="00640EB9"/>
    <w:rsid w:val="00640FDB"/>
    <w:rsid w:val="006433AB"/>
    <w:rsid w:val="00643ABF"/>
    <w:rsid w:val="00651B07"/>
    <w:rsid w:val="0065323A"/>
    <w:rsid w:val="00654D06"/>
    <w:rsid w:val="0066480C"/>
    <w:rsid w:val="00664DC6"/>
    <w:rsid w:val="006654D4"/>
    <w:rsid w:val="00670EEE"/>
    <w:rsid w:val="00672BCB"/>
    <w:rsid w:val="00673CE7"/>
    <w:rsid w:val="00680855"/>
    <w:rsid w:val="00681DAF"/>
    <w:rsid w:val="00682EB3"/>
    <w:rsid w:val="00683586"/>
    <w:rsid w:val="00687A35"/>
    <w:rsid w:val="00692A34"/>
    <w:rsid w:val="00694482"/>
    <w:rsid w:val="0069678C"/>
    <w:rsid w:val="006A07CE"/>
    <w:rsid w:val="006A48B8"/>
    <w:rsid w:val="006B133B"/>
    <w:rsid w:val="006C1002"/>
    <w:rsid w:val="006C3C57"/>
    <w:rsid w:val="006C5EA4"/>
    <w:rsid w:val="006D0BB1"/>
    <w:rsid w:val="006D2EA1"/>
    <w:rsid w:val="006D3BC1"/>
    <w:rsid w:val="006E122A"/>
    <w:rsid w:val="006E1814"/>
    <w:rsid w:val="006E2070"/>
    <w:rsid w:val="006E27D8"/>
    <w:rsid w:val="006E2AB4"/>
    <w:rsid w:val="006E2B48"/>
    <w:rsid w:val="006E4822"/>
    <w:rsid w:val="006E4860"/>
    <w:rsid w:val="006E75B1"/>
    <w:rsid w:val="006F597D"/>
    <w:rsid w:val="006F7364"/>
    <w:rsid w:val="007104E0"/>
    <w:rsid w:val="007110AD"/>
    <w:rsid w:val="00713602"/>
    <w:rsid w:val="00716EE0"/>
    <w:rsid w:val="00720F18"/>
    <w:rsid w:val="0072220D"/>
    <w:rsid w:val="007233E5"/>
    <w:rsid w:val="007241F9"/>
    <w:rsid w:val="007250B5"/>
    <w:rsid w:val="007277AE"/>
    <w:rsid w:val="0073098B"/>
    <w:rsid w:val="00731F0E"/>
    <w:rsid w:val="0073545D"/>
    <w:rsid w:val="007408A2"/>
    <w:rsid w:val="00745F12"/>
    <w:rsid w:val="00747FFC"/>
    <w:rsid w:val="00750B2C"/>
    <w:rsid w:val="00752E76"/>
    <w:rsid w:val="00755334"/>
    <w:rsid w:val="00763EF4"/>
    <w:rsid w:val="00765148"/>
    <w:rsid w:val="0076668F"/>
    <w:rsid w:val="007674B5"/>
    <w:rsid w:val="00767939"/>
    <w:rsid w:val="00770635"/>
    <w:rsid w:val="007707D8"/>
    <w:rsid w:val="00773C2F"/>
    <w:rsid w:val="00774286"/>
    <w:rsid w:val="00775234"/>
    <w:rsid w:val="00775A5A"/>
    <w:rsid w:val="0078077D"/>
    <w:rsid w:val="00786266"/>
    <w:rsid w:val="00793D14"/>
    <w:rsid w:val="00797647"/>
    <w:rsid w:val="007A1858"/>
    <w:rsid w:val="007A1880"/>
    <w:rsid w:val="007A6032"/>
    <w:rsid w:val="007A7DCA"/>
    <w:rsid w:val="007B0B89"/>
    <w:rsid w:val="007B1EF6"/>
    <w:rsid w:val="007B38E8"/>
    <w:rsid w:val="007B633A"/>
    <w:rsid w:val="007B6A42"/>
    <w:rsid w:val="007C087E"/>
    <w:rsid w:val="007C158A"/>
    <w:rsid w:val="007C1DB3"/>
    <w:rsid w:val="007C64D7"/>
    <w:rsid w:val="007D6427"/>
    <w:rsid w:val="007D66CD"/>
    <w:rsid w:val="007D68EE"/>
    <w:rsid w:val="007D6964"/>
    <w:rsid w:val="007D6CC1"/>
    <w:rsid w:val="007D7ED7"/>
    <w:rsid w:val="007E02B4"/>
    <w:rsid w:val="007E3D9C"/>
    <w:rsid w:val="007E54CB"/>
    <w:rsid w:val="007F5685"/>
    <w:rsid w:val="007F58CA"/>
    <w:rsid w:val="007F698B"/>
    <w:rsid w:val="00802D3C"/>
    <w:rsid w:val="00805481"/>
    <w:rsid w:val="00811431"/>
    <w:rsid w:val="0081147F"/>
    <w:rsid w:val="00816F8B"/>
    <w:rsid w:val="00826EC0"/>
    <w:rsid w:val="008313AE"/>
    <w:rsid w:val="00832FD6"/>
    <w:rsid w:val="00836314"/>
    <w:rsid w:val="00843387"/>
    <w:rsid w:val="00843E6E"/>
    <w:rsid w:val="00845208"/>
    <w:rsid w:val="008476E3"/>
    <w:rsid w:val="008503E9"/>
    <w:rsid w:val="00857BBB"/>
    <w:rsid w:val="0086065C"/>
    <w:rsid w:val="008623A1"/>
    <w:rsid w:val="00862B92"/>
    <w:rsid w:val="00862CAA"/>
    <w:rsid w:val="00863266"/>
    <w:rsid w:val="00867252"/>
    <w:rsid w:val="008674E8"/>
    <w:rsid w:val="0087641F"/>
    <w:rsid w:val="00876DC4"/>
    <w:rsid w:val="0087795F"/>
    <w:rsid w:val="008808E0"/>
    <w:rsid w:val="00882283"/>
    <w:rsid w:val="008829E1"/>
    <w:rsid w:val="00886619"/>
    <w:rsid w:val="00886FD9"/>
    <w:rsid w:val="00887891"/>
    <w:rsid w:val="00891265"/>
    <w:rsid w:val="00891BD3"/>
    <w:rsid w:val="008939CF"/>
    <w:rsid w:val="00895976"/>
    <w:rsid w:val="00895A47"/>
    <w:rsid w:val="00895EAD"/>
    <w:rsid w:val="008960E2"/>
    <w:rsid w:val="00897F23"/>
    <w:rsid w:val="008A1C1A"/>
    <w:rsid w:val="008B08CD"/>
    <w:rsid w:val="008B1517"/>
    <w:rsid w:val="008B254E"/>
    <w:rsid w:val="008B4DEB"/>
    <w:rsid w:val="008C1E6E"/>
    <w:rsid w:val="008C3E20"/>
    <w:rsid w:val="008C57D6"/>
    <w:rsid w:val="008D1706"/>
    <w:rsid w:val="008D3301"/>
    <w:rsid w:val="008D58B5"/>
    <w:rsid w:val="008D7F75"/>
    <w:rsid w:val="008E26EE"/>
    <w:rsid w:val="008E442C"/>
    <w:rsid w:val="008E6FD9"/>
    <w:rsid w:val="008E7654"/>
    <w:rsid w:val="008F0009"/>
    <w:rsid w:val="008F020A"/>
    <w:rsid w:val="008F0ABF"/>
    <w:rsid w:val="008F27A2"/>
    <w:rsid w:val="008F2F39"/>
    <w:rsid w:val="008F44F7"/>
    <w:rsid w:val="008F4BE4"/>
    <w:rsid w:val="008F5781"/>
    <w:rsid w:val="008F59D8"/>
    <w:rsid w:val="008F60A0"/>
    <w:rsid w:val="008F7103"/>
    <w:rsid w:val="00902BE3"/>
    <w:rsid w:val="009053CE"/>
    <w:rsid w:val="009148BC"/>
    <w:rsid w:val="009154D7"/>
    <w:rsid w:val="009157C8"/>
    <w:rsid w:val="00917488"/>
    <w:rsid w:val="00917F2E"/>
    <w:rsid w:val="009200C2"/>
    <w:rsid w:val="00921790"/>
    <w:rsid w:val="00931CEC"/>
    <w:rsid w:val="00936902"/>
    <w:rsid w:val="00940954"/>
    <w:rsid w:val="00941B1B"/>
    <w:rsid w:val="0094418D"/>
    <w:rsid w:val="00946FD3"/>
    <w:rsid w:val="00950303"/>
    <w:rsid w:val="00951637"/>
    <w:rsid w:val="0095554E"/>
    <w:rsid w:val="00956C7A"/>
    <w:rsid w:val="009574C8"/>
    <w:rsid w:val="00960676"/>
    <w:rsid w:val="0096257E"/>
    <w:rsid w:val="00963A6C"/>
    <w:rsid w:val="00964FA2"/>
    <w:rsid w:val="009703E2"/>
    <w:rsid w:val="009716EA"/>
    <w:rsid w:val="009749D7"/>
    <w:rsid w:val="00975045"/>
    <w:rsid w:val="00975E58"/>
    <w:rsid w:val="00976D67"/>
    <w:rsid w:val="0098063A"/>
    <w:rsid w:val="009829CB"/>
    <w:rsid w:val="009831CA"/>
    <w:rsid w:val="009838BD"/>
    <w:rsid w:val="00984177"/>
    <w:rsid w:val="00993162"/>
    <w:rsid w:val="00993BC6"/>
    <w:rsid w:val="00995359"/>
    <w:rsid w:val="009A0F3B"/>
    <w:rsid w:val="009A167A"/>
    <w:rsid w:val="009A19A1"/>
    <w:rsid w:val="009B1D95"/>
    <w:rsid w:val="009B6B24"/>
    <w:rsid w:val="009C0D9E"/>
    <w:rsid w:val="009C47AF"/>
    <w:rsid w:val="009C4F65"/>
    <w:rsid w:val="009D0390"/>
    <w:rsid w:val="009D0D1B"/>
    <w:rsid w:val="009D625F"/>
    <w:rsid w:val="009D6B47"/>
    <w:rsid w:val="009E4253"/>
    <w:rsid w:val="009E43AC"/>
    <w:rsid w:val="009E513E"/>
    <w:rsid w:val="009E5938"/>
    <w:rsid w:val="009E6026"/>
    <w:rsid w:val="009F33A4"/>
    <w:rsid w:val="00A066F8"/>
    <w:rsid w:val="00A10E4C"/>
    <w:rsid w:val="00A123D5"/>
    <w:rsid w:val="00A12B22"/>
    <w:rsid w:val="00A13FA3"/>
    <w:rsid w:val="00A140A9"/>
    <w:rsid w:val="00A1752E"/>
    <w:rsid w:val="00A242B8"/>
    <w:rsid w:val="00A24493"/>
    <w:rsid w:val="00A251D4"/>
    <w:rsid w:val="00A2549C"/>
    <w:rsid w:val="00A27F12"/>
    <w:rsid w:val="00A31CF1"/>
    <w:rsid w:val="00A320F8"/>
    <w:rsid w:val="00A32F56"/>
    <w:rsid w:val="00A35534"/>
    <w:rsid w:val="00A36131"/>
    <w:rsid w:val="00A37D17"/>
    <w:rsid w:val="00A414C1"/>
    <w:rsid w:val="00A41B33"/>
    <w:rsid w:val="00A41F0E"/>
    <w:rsid w:val="00A445D8"/>
    <w:rsid w:val="00A50751"/>
    <w:rsid w:val="00A54BD6"/>
    <w:rsid w:val="00A54C3C"/>
    <w:rsid w:val="00A626C6"/>
    <w:rsid w:val="00A63F6C"/>
    <w:rsid w:val="00A65520"/>
    <w:rsid w:val="00A67ED7"/>
    <w:rsid w:val="00A70362"/>
    <w:rsid w:val="00A73CFE"/>
    <w:rsid w:val="00A74D1F"/>
    <w:rsid w:val="00A80B15"/>
    <w:rsid w:val="00A80D39"/>
    <w:rsid w:val="00A83396"/>
    <w:rsid w:val="00A85815"/>
    <w:rsid w:val="00A85D28"/>
    <w:rsid w:val="00A85FE4"/>
    <w:rsid w:val="00A87CCB"/>
    <w:rsid w:val="00A90400"/>
    <w:rsid w:val="00A913E1"/>
    <w:rsid w:val="00A92090"/>
    <w:rsid w:val="00A920E9"/>
    <w:rsid w:val="00A96494"/>
    <w:rsid w:val="00A973C8"/>
    <w:rsid w:val="00AA1126"/>
    <w:rsid w:val="00AA137C"/>
    <w:rsid w:val="00AA3198"/>
    <w:rsid w:val="00AA51B6"/>
    <w:rsid w:val="00AA667E"/>
    <w:rsid w:val="00AB06A0"/>
    <w:rsid w:val="00AB0DAC"/>
    <w:rsid w:val="00AB67FB"/>
    <w:rsid w:val="00AB6E7C"/>
    <w:rsid w:val="00AB7B21"/>
    <w:rsid w:val="00AC12CD"/>
    <w:rsid w:val="00AC4C04"/>
    <w:rsid w:val="00AC60FD"/>
    <w:rsid w:val="00AC6B04"/>
    <w:rsid w:val="00AD3013"/>
    <w:rsid w:val="00AD57E7"/>
    <w:rsid w:val="00AE2C5D"/>
    <w:rsid w:val="00AE4870"/>
    <w:rsid w:val="00AE4BE5"/>
    <w:rsid w:val="00AF06AA"/>
    <w:rsid w:val="00AF0A84"/>
    <w:rsid w:val="00AF3F1E"/>
    <w:rsid w:val="00AF6C8F"/>
    <w:rsid w:val="00B0243F"/>
    <w:rsid w:val="00B033CB"/>
    <w:rsid w:val="00B04695"/>
    <w:rsid w:val="00B0526C"/>
    <w:rsid w:val="00B06738"/>
    <w:rsid w:val="00B116A4"/>
    <w:rsid w:val="00B137A1"/>
    <w:rsid w:val="00B15068"/>
    <w:rsid w:val="00B204F2"/>
    <w:rsid w:val="00B210CC"/>
    <w:rsid w:val="00B26F31"/>
    <w:rsid w:val="00B30038"/>
    <w:rsid w:val="00B35640"/>
    <w:rsid w:val="00B35A29"/>
    <w:rsid w:val="00B438B9"/>
    <w:rsid w:val="00B4547C"/>
    <w:rsid w:val="00B50634"/>
    <w:rsid w:val="00B526EA"/>
    <w:rsid w:val="00B6282E"/>
    <w:rsid w:val="00B702FD"/>
    <w:rsid w:val="00B74FA6"/>
    <w:rsid w:val="00B75361"/>
    <w:rsid w:val="00B7545A"/>
    <w:rsid w:val="00B75C77"/>
    <w:rsid w:val="00B75FC1"/>
    <w:rsid w:val="00B80EB5"/>
    <w:rsid w:val="00B824FA"/>
    <w:rsid w:val="00B82B9D"/>
    <w:rsid w:val="00B8339A"/>
    <w:rsid w:val="00B853AE"/>
    <w:rsid w:val="00B9276B"/>
    <w:rsid w:val="00B94714"/>
    <w:rsid w:val="00B96921"/>
    <w:rsid w:val="00B96B9B"/>
    <w:rsid w:val="00B96BBB"/>
    <w:rsid w:val="00BA11A0"/>
    <w:rsid w:val="00BA29E0"/>
    <w:rsid w:val="00BA3480"/>
    <w:rsid w:val="00BA5756"/>
    <w:rsid w:val="00BA7DE2"/>
    <w:rsid w:val="00BB0E26"/>
    <w:rsid w:val="00BB4FE5"/>
    <w:rsid w:val="00BB550D"/>
    <w:rsid w:val="00BB7DFC"/>
    <w:rsid w:val="00BC3DFB"/>
    <w:rsid w:val="00BC6B7D"/>
    <w:rsid w:val="00BC7082"/>
    <w:rsid w:val="00BD5709"/>
    <w:rsid w:val="00BE0B01"/>
    <w:rsid w:val="00BE16EE"/>
    <w:rsid w:val="00BE5A6A"/>
    <w:rsid w:val="00BF22D5"/>
    <w:rsid w:val="00BF6853"/>
    <w:rsid w:val="00BF7580"/>
    <w:rsid w:val="00C0014E"/>
    <w:rsid w:val="00C01650"/>
    <w:rsid w:val="00C030AA"/>
    <w:rsid w:val="00C05540"/>
    <w:rsid w:val="00C144EA"/>
    <w:rsid w:val="00C14F94"/>
    <w:rsid w:val="00C15259"/>
    <w:rsid w:val="00C163BB"/>
    <w:rsid w:val="00C17EA3"/>
    <w:rsid w:val="00C209B9"/>
    <w:rsid w:val="00C214A1"/>
    <w:rsid w:val="00C21838"/>
    <w:rsid w:val="00C21CEA"/>
    <w:rsid w:val="00C224BA"/>
    <w:rsid w:val="00C2253A"/>
    <w:rsid w:val="00C23952"/>
    <w:rsid w:val="00C25E58"/>
    <w:rsid w:val="00C32EFC"/>
    <w:rsid w:val="00C33629"/>
    <w:rsid w:val="00C42B2A"/>
    <w:rsid w:val="00C50DB8"/>
    <w:rsid w:val="00C51C8A"/>
    <w:rsid w:val="00C521E1"/>
    <w:rsid w:val="00C526C1"/>
    <w:rsid w:val="00C54703"/>
    <w:rsid w:val="00C56CAB"/>
    <w:rsid w:val="00C66757"/>
    <w:rsid w:val="00C675D5"/>
    <w:rsid w:val="00C70246"/>
    <w:rsid w:val="00C71803"/>
    <w:rsid w:val="00C753A0"/>
    <w:rsid w:val="00C76239"/>
    <w:rsid w:val="00C76532"/>
    <w:rsid w:val="00C76AF4"/>
    <w:rsid w:val="00C77F42"/>
    <w:rsid w:val="00C80CEA"/>
    <w:rsid w:val="00C838B7"/>
    <w:rsid w:val="00C86E69"/>
    <w:rsid w:val="00C86F28"/>
    <w:rsid w:val="00C873D8"/>
    <w:rsid w:val="00C907E7"/>
    <w:rsid w:val="00C90B25"/>
    <w:rsid w:val="00C926DF"/>
    <w:rsid w:val="00C9272F"/>
    <w:rsid w:val="00C92C8F"/>
    <w:rsid w:val="00C96971"/>
    <w:rsid w:val="00C974CE"/>
    <w:rsid w:val="00C97F24"/>
    <w:rsid w:val="00CA1B91"/>
    <w:rsid w:val="00CA2122"/>
    <w:rsid w:val="00CB061A"/>
    <w:rsid w:val="00CB1BE2"/>
    <w:rsid w:val="00CB33CE"/>
    <w:rsid w:val="00CB4CE3"/>
    <w:rsid w:val="00CC1946"/>
    <w:rsid w:val="00CC40DE"/>
    <w:rsid w:val="00CC4325"/>
    <w:rsid w:val="00CC694B"/>
    <w:rsid w:val="00CC69F0"/>
    <w:rsid w:val="00CD0E76"/>
    <w:rsid w:val="00CD640C"/>
    <w:rsid w:val="00CD66D9"/>
    <w:rsid w:val="00CE055C"/>
    <w:rsid w:val="00CE1EC0"/>
    <w:rsid w:val="00CE3672"/>
    <w:rsid w:val="00CE64E7"/>
    <w:rsid w:val="00CF03A2"/>
    <w:rsid w:val="00CF07C5"/>
    <w:rsid w:val="00CF4360"/>
    <w:rsid w:val="00CF50D8"/>
    <w:rsid w:val="00CF6446"/>
    <w:rsid w:val="00CF7A3F"/>
    <w:rsid w:val="00D03011"/>
    <w:rsid w:val="00D03087"/>
    <w:rsid w:val="00D03756"/>
    <w:rsid w:val="00D045CC"/>
    <w:rsid w:val="00D05CDC"/>
    <w:rsid w:val="00D06AF6"/>
    <w:rsid w:val="00D102E1"/>
    <w:rsid w:val="00D10F1F"/>
    <w:rsid w:val="00D11886"/>
    <w:rsid w:val="00D125DC"/>
    <w:rsid w:val="00D1322C"/>
    <w:rsid w:val="00D156BF"/>
    <w:rsid w:val="00D156CB"/>
    <w:rsid w:val="00D17191"/>
    <w:rsid w:val="00D23A14"/>
    <w:rsid w:val="00D23DD4"/>
    <w:rsid w:val="00D24632"/>
    <w:rsid w:val="00D30E05"/>
    <w:rsid w:val="00D32C73"/>
    <w:rsid w:val="00D34C03"/>
    <w:rsid w:val="00D3629B"/>
    <w:rsid w:val="00D40A60"/>
    <w:rsid w:val="00D428A6"/>
    <w:rsid w:val="00D465B8"/>
    <w:rsid w:val="00D470FB"/>
    <w:rsid w:val="00D50DEF"/>
    <w:rsid w:val="00D50FFA"/>
    <w:rsid w:val="00D52026"/>
    <w:rsid w:val="00D52650"/>
    <w:rsid w:val="00D563A1"/>
    <w:rsid w:val="00D56896"/>
    <w:rsid w:val="00D570A4"/>
    <w:rsid w:val="00D60B98"/>
    <w:rsid w:val="00D6115D"/>
    <w:rsid w:val="00D62976"/>
    <w:rsid w:val="00D62C39"/>
    <w:rsid w:val="00D63088"/>
    <w:rsid w:val="00D6649C"/>
    <w:rsid w:val="00D7117A"/>
    <w:rsid w:val="00D72243"/>
    <w:rsid w:val="00D7322D"/>
    <w:rsid w:val="00D73A21"/>
    <w:rsid w:val="00D74B39"/>
    <w:rsid w:val="00D762EA"/>
    <w:rsid w:val="00D76699"/>
    <w:rsid w:val="00D86806"/>
    <w:rsid w:val="00D86D3E"/>
    <w:rsid w:val="00D8799A"/>
    <w:rsid w:val="00D9084E"/>
    <w:rsid w:val="00D9536F"/>
    <w:rsid w:val="00D95AD1"/>
    <w:rsid w:val="00DA0872"/>
    <w:rsid w:val="00DA12C0"/>
    <w:rsid w:val="00DA1F7B"/>
    <w:rsid w:val="00DA3204"/>
    <w:rsid w:val="00DB1DDE"/>
    <w:rsid w:val="00DB47C2"/>
    <w:rsid w:val="00DB4CFC"/>
    <w:rsid w:val="00DC3FB5"/>
    <w:rsid w:val="00DC4598"/>
    <w:rsid w:val="00DC7A47"/>
    <w:rsid w:val="00DE2858"/>
    <w:rsid w:val="00DE3210"/>
    <w:rsid w:val="00DE4D6C"/>
    <w:rsid w:val="00DE5335"/>
    <w:rsid w:val="00DE548B"/>
    <w:rsid w:val="00DE5744"/>
    <w:rsid w:val="00DE7754"/>
    <w:rsid w:val="00DE7A47"/>
    <w:rsid w:val="00DF3468"/>
    <w:rsid w:val="00DF3C8B"/>
    <w:rsid w:val="00DF672D"/>
    <w:rsid w:val="00DF677B"/>
    <w:rsid w:val="00DF7802"/>
    <w:rsid w:val="00E010A2"/>
    <w:rsid w:val="00E01882"/>
    <w:rsid w:val="00E01BBF"/>
    <w:rsid w:val="00E03050"/>
    <w:rsid w:val="00E05D26"/>
    <w:rsid w:val="00E10075"/>
    <w:rsid w:val="00E110AF"/>
    <w:rsid w:val="00E1144A"/>
    <w:rsid w:val="00E14E65"/>
    <w:rsid w:val="00E16E97"/>
    <w:rsid w:val="00E20D6F"/>
    <w:rsid w:val="00E213CB"/>
    <w:rsid w:val="00E23BEB"/>
    <w:rsid w:val="00E25246"/>
    <w:rsid w:val="00E25D0C"/>
    <w:rsid w:val="00E30B2A"/>
    <w:rsid w:val="00E3203E"/>
    <w:rsid w:val="00E321AD"/>
    <w:rsid w:val="00E3407B"/>
    <w:rsid w:val="00E364B8"/>
    <w:rsid w:val="00E36AB9"/>
    <w:rsid w:val="00E40843"/>
    <w:rsid w:val="00E42B1B"/>
    <w:rsid w:val="00E45485"/>
    <w:rsid w:val="00E528C7"/>
    <w:rsid w:val="00E52DC5"/>
    <w:rsid w:val="00E600ED"/>
    <w:rsid w:val="00E75662"/>
    <w:rsid w:val="00E80D75"/>
    <w:rsid w:val="00E830F9"/>
    <w:rsid w:val="00E843E3"/>
    <w:rsid w:val="00E84C36"/>
    <w:rsid w:val="00E858CF"/>
    <w:rsid w:val="00E8611F"/>
    <w:rsid w:val="00E87C57"/>
    <w:rsid w:val="00E96858"/>
    <w:rsid w:val="00EA1F3C"/>
    <w:rsid w:val="00EA40E6"/>
    <w:rsid w:val="00EA48CA"/>
    <w:rsid w:val="00EA683B"/>
    <w:rsid w:val="00EA68DD"/>
    <w:rsid w:val="00EB0BA5"/>
    <w:rsid w:val="00EB4B1D"/>
    <w:rsid w:val="00EB785E"/>
    <w:rsid w:val="00EC118F"/>
    <w:rsid w:val="00EC28DA"/>
    <w:rsid w:val="00EC318F"/>
    <w:rsid w:val="00EC49D4"/>
    <w:rsid w:val="00EC7DFA"/>
    <w:rsid w:val="00ED27DE"/>
    <w:rsid w:val="00ED29D0"/>
    <w:rsid w:val="00ED3F45"/>
    <w:rsid w:val="00ED45D9"/>
    <w:rsid w:val="00ED6F6A"/>
    <w:rsid w:val="00ED7F8B"/>
    <w:rsid w:val="00EE02A2"/>
    <w:rsid w:val="00EE5EA8"/>
    <w:rsid w:val="00F00288"/>
    <w:rsid w:val="00F0201F"/>
    <w:rsid w:val="00F03A83"/>
    <w:rsid w:val="00F062C1"/>
    <w:rsid w:val="00F067E7"/>
    <w:rsid w:val="00F10302"/>
    <w:rsid w:val="00F1061F"/>
    <w:rsid w:val="00F10ECB"/>
    <w:rsid w:val="00F12E50"/>
    <w:rsid w:val="00F152E0"/>
    <w:rsid w:val="00F16D0B"/>
    <w:rsid w:val="00F20014"/>
    <w:rsid w:val="00F2395E"/>
    <w:rsid w:val="00F25C1D"/>
    <w:rsid w:val="00F2648E"/>
    <w:rsid w:val="00F276A3"/>
    <w:rsid w:val="00F310BF"/>
    <w:rsid w:val="00F314E2"/>
    <w:rsid w:val="00F3272F"/>
    <w:rsid w:val="00F32B7C"/>
    <w:rsid w:val="00F34E43"/>
    <w:rsid w:val="00F354F4"/>
    <w:rsid w:val="00F41965"/>
    <w:rsid w:val="00F504E7"/>
    <w:rsid w:val="00F56633"/>
    <w:rsid w:val="00F5675A"/>
    <w:rsid w:val="00F6432E"/>
    <w:rsid w:val="00F66B2D"/>
    <w:rsid w:val="00F71990"/>
    <w:rsid w:val="00F73CB4"/>
    <w:rsid w:val="00F8119F"/>
    <w:rsid w:val="00F81593"/>
    <w:rsid w:val="00F8227D"/>
    <w:rsid w:val="00F862B0"/>
    <w:rsid w:val="00F86338"/>
    <w:rsid w:val="00F90524"/>
    <w:rsid w:val="00F911DE"/>
    <w:rsid w:val="00F92A6E"/>
    <w:rsid w:val="00F93836"/>
    <w:rsid w:val="00F944D5"/>
    <w:rsid w:val="00F94F28"/>
    <w:rsid w:val="00F97970"/>
    <w:rsid w:val="00F97F3D"/>
    <w:rsid w:val="00FA1B1D"/>
    <w:rsid w:val="00FA28AE"/>
    <w:rsid w:val="00FA3D63"/>
    <w:rsid w:val="00FA4A28"/>
    <w:rsid w:val="00FA6084"/>
    <w:rsid w:val="00FA687A"/>
    <w:rsid w:val="00FA74B7"/>
    <w:rsid w:val="00FB2B63"/>
    <w:rsid w:val="00FB7818"/>
    <w:rsid w:val="00FC33B3"/>
    <w:rsid w:val="00FC3648"/>
    <w:rsid w:val="00FC520F"/>
    <w:rsid w:val="00FC62B4"/>
    <w:rsid w:val="00FC78E3"/>
    <w:rsid w:val="00FC7EC9"/>
    <w:rsid w:val="00FD1AF5"/>
    <w:rsid w:val="00FD53AB"/>
    <w:rsid w:val="00FD7739"/>
    <w:rsid w:val="00FE5737"/>
    <w:rsid w:val="00FE5A6B"/>
    <w:rsid w:val="00FE7133"/>
    <w:rsid w:val="00FF342F"/>
    <w:rsid w:val="00FF357F"/>
    <w:rsid w:val="00FF4020"/>
    <w:rsid w:val="00FF7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D01518-0FDE-4457-83AC-7A74AE59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qFormat/>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qFormat/>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 w:type="paragraph" w:customStyle="1" w:styleId="1f6">
    <w:name w:val="Обычный1"/>
    <w:qFormat/>
    <w:rsid w:val="008829E1"/>
    <w:pPr>
      <w:suppressAutoHyphens/>
      <w:spacing w:after="200" w:line="276" w:lineRule="auto"/>
      <w:textAlignment w:val="baseline"/>
    </w:pPr>
    <w:rPr>
      <w:color w:val="00000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A7E5E-0FEC-4D9C-BF42-7A4B0152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715</Words>
  <Characters>4076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4782</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cp:lastModifiedBy>Елена Даницкая</cp:lastModifiedBy>
  <cp:revision>42</cp:revision>
  <cp:lastPrinted>2019-04-19T13:06:00Z</cp:lastPrinted>
  <dcterms:created xsi:type="dcterms:W3CDTF">2019-01-18T07:23:00Z</dcterms:created>
  <dcterms:modified xsi:type="dcterms:W3CDTF">2019-04-19T13:06:00Z</dcterms:modified>
</cp:coreProperties>
</file>